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075C0" w14:textId="77777777" w:rsidR="00E02896" w:rsidRDefault="00E02896" w:rsidP="00C228BA">
      <w:pPr>
        <w:rPr>
          <w:rFonts w:ascii="Garamond" w:hAnsi="Garamond" w:cs="Arial"/>
          <w:b/>
          <w:sz w:val="22"/>
          <w:szCs w:val="22"/>
          <w:u w:val="single"/>
        </w:rPr>
      </w:pPr>
    </w:p>
    <w:p w14:paraId="4E12F6C6" w14:textId="316F57B1" w:rsidR="00ED53E4" w:rsidRPr="00D4114E" w:rsidRDefault="00ED53E4" w:rsidP="00ED53E4">
      <w:pPr>
        <w:rPr>
          <w:rFonts w:ascii="Garamond" w:hAnsi="Garamond" w:cs="Arial"/>
          <w:b/>
          <w:sz w:val="22"/>
          <w:szCs w:val="22"/>
          <w:u w:val="single"/>
        </w:rPr>
      </w:pPr>
      <w:r>
        <w:rPr>
          <w:rFonts w:ascii="Garamond" w:hAnsi="Garamond" w:cs="Arial"/>
          <w:b/>
          <w:sz w:val="22"/>
          <w:szCs w:val="22"/>
          <w:u w:val="single"/>
        </w:rPr>
        <w:t>EDUCATION</w:t>
      </w:r>
    </w:p>
    <w:p w14:paraId="4891D83B" w14:textId="77777777" w:rsidR="00ED53E4" w:rsidRPr="00D4114E" w:rsidRDefault="00ED53E4" w:rsidP="00ED53E4">
      <w:pPr>
        <w:rPr>
          <w:rFonts w:ascii="Garamond" w:hAnsi="Garamond" w:cs="Arial"/>
          <w:b/>
          <w:sz w:val="22"/>
          <w:szCs w:val="22"/>
        </w:rPr>
      </w:pPr>
      <w:r w:rsidRPr="00D4114E">
        <w:rPr>
          <w:rFonts w:ascii="Garamond" w:hAnsi="Garamond" w:cs="Arial"/>
          <w:b/>
          <w:sz w:val="22"/>
          <w:szCs w:val="22"/>
        </w:rPr>
        <w:t xml:space="preserve">University of San Francisco, </w:t>
      </w:r>
      <w:r w:rsidRPr="00646935">
        <w:rPr>
          <w:rFonts w:ascii="Garamond" w:hAnsi="Garamond" w:cs="Arial"/>
          <w:sz w:val="22"/>
          <w:szCs w:val="22"/>
        </w:rPr>
        <w:t>San Francisco, CA</w:t>
      </w:r>
      <w:r>
        <w:rPr>
          <w:rFonts w:ascii="Garamond" w:hAnsi="Garamond" w:cs="Arial"/>
          <w:b/>
          <w:sz w:val="22"/>
          <w:szCs w:val="22"/>
        </w:rPr>
        <w:tab/>
      </w:r>
      <w:r>
        <w:rPr>
          <w:rFonts w:ascii="Garamond" w:hAnsi="Garamond" w:cs="Arial"/>
          <w:b/>
          <w:sz w:val="22"/>
          <w:szCs w:val="22"/>
        </w:rPr>
        <w:tab/>
      </w:r>
      <w:r>
        <w:rPr>
          <w:rFonts w:ascii="Garamond" w:hAnsi="Garamond" w:cs="Arial"/>
          <w:b/>
          <w:sz w:val="22"/>
          <w:szCs w:val="22"/>
        </w:rPr>
        <w:tab/>
      </w:r>
      <w:r>
        <w:rPr>
          <w:rFonts w:ascii="Garamond" w:hAnsi="Garamond" w:cs="Arial"/>
          <w:b/>
          <w:sz w:val="22"/>
          <w:szCs w:val="22"/>
        </w:rPr>
        <w:tab/>
        <w:t xml:space="preserve">       </w:t>
      </w:r>
      <w:r>
        <w:rPr>
          <w:rFonts w:ascii="Garamond" w:hAnsi="Garamond" w:cs="Arial"/>
          <w:b/>
          <w:sz w:val="22"/>
          <w:szCs w:val="22"/>
        </w:rPr>
        <w:tab/>
        <w:t xml:space="preserve">        </w:t>
      </w:r>
      <w:r w:rsidRPr="00D4114E">
        <w:rPr>
          <w:rFonts w:ascii="Garamond" w:hAnsi="Garamond" w:cs="Arial"/>
          <w:b/>
          <w:sz w:val="22"/>
          <w:szCs w:val="22"/>
        </w:rPr>
        <w:t>Anticipated Graduation May 2017</w:t>
      </w:r>
    </w:p>
    <w:p w14:paraId="1E212228" w14:textId="77777777" w:rsidR="00ED53E4" w:rsidRPr="00D4114E" w:rsidRDefault="00ED53E4" w:rsidP="00ED53E4">
      <w:pPr>
        <w:rPr>
          <w:rFonts w:ascii="Garamond" w:hAnsi="Garamond" w:cs="Arial"/>
          <w:sz w:val="22"/>
          <w:szCs w:val="22"/>
        </w:rPr>
      </w:pPr>
      <w:r w:rsidRPr="00D4114E">
        <w:rPr>
          <w:rFonts w:ascii="Garamond" w:hAnsi="Garamond" w:cs="Arial"/>
          <w:sz w:val="22"/>
          <w:szCs w:val="22"/>
        </w:rPr>
        <w:t>Doctorate of Education Candidate: International and Multicultural Education</w:t>
      </w:r>
      <w:r>
        <w:rPr>
          <w:rFonts w:ascii="Garamond" w:hAnsi="Garamond" w:cs="Arial"/>
          <w:sz w:val="22"/>
          <w:szCs w:val="22"/>
        </w:rPr>
        <w:t>;</w:t>
      </w:r>
      <w:r w:rsidRPr="00D4114E">
        <w:rPr>
          <w:rFonts w:ascii="Garamond" w:hAnsi="Garamond" w:cs="Arial"/>
          <w:sz w:val="22"/>
          <w:szCs w:val="22"/>
        </w:rPr>
        <w:t xml:space="preserve"> Emphasis in Human Rights Education</w:t>
      </w:r>
    </w:p>
    <w:p w14:paraId="78282062" w14:textId="77777777" w:rsidR="00ED53E4" w:rsidRPr="00D4114E" w:rsidRDefault="00ED53E4" w:rsidP="00ED53E4">
      <w:pPr>
        <w:rPr>
          <w:rFonts w:ascii="Garamond" w:hAnsi="Garamond" w:cs="Arial"/>
          <w:b/>
          <w:sz w:val="22"/>
          <w:szCs w:val="22"/>
        </w:rPr>
      </w:pPr>
    </w:p>
    <w:p w14:paraId="366F5739" w14:textId="77777777" w:rsidR="00ED53E4" w:rsidRPr="00D4114E" w:rsidRDefault="00ED53E4" w:rsidP="00ED53E4">
      <w:pPr>
        <w:rPr>
          <w:rFonts w:ascii="Garamond" w:hAnsi="Garamond" w:cs="Arial"/>
          <w:b/>
          <w:sz w:val="22"/>
          <w:szCs w:val="22"/>
        </w:rPr>
      </w:pPr>
      <w:r w:rsidRPr="00D4114E">
        <w:rPr>
          <w:rFonts w:ascii="Garamond" w:hAnsi="Garamond" w:cs="Arial"/>
          <w:b/>
          <w:sz w:val="22"/>
          <w:szCs w:val="22"/>
        </w:rPr>
        <w:t xml:space="preserve">Colorado State University, </w:t>
      </w:r>
      <w:r w:rsidRPr="00D4114E">
        <w:rPr>
          <w:rFonts w:ascii="Garamond" w:hAnsi="Garamond" w:cs="Arial"/>
          <w:sz w:val="22"/>
          <w:szCs w:val="22"/>
        </w:rPr>
        <w:t>Fort Collins, CO</w:t>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t xml:space="preserve">       </w:t>
      </w:r>
      <w:r>
        <w:rPr>
          <w:rFonts w:ascii="Garamond" w:hAnsi="Garamond" w:cs="Arial"/>
          <w:sz w:val="22"/>
          <w:szCs w:val="22"/>
        </w:rPr>
        <w:t xml:space="preserve">                </w:t>
      </w:r>
      <w:r w:rsidRPr="00D4114E">
        <w:rPr>
          <w:rFonts w:ascii="Garamond" w:hAnsi="Garamond" w:cs="Arial"/>
          <w:b/>
          <w:sz w:val="22"/>
          <w:szCs w:val="22"/>
        </w:rPr>
        <w:t>May 2009</w:t>
      </w:r>
    </w:p>
    <w:p w14:paraId="6871F6DA" w14:textId="77777777" w:rsidR="00ED53E4" w:rsidRPr="00D4114E" w:rsidRDefault="00ED53E4" w:rsidP="00ED53E4">
      <w:pPr>
        <w:rPr>
          <w:rFonts w:ascii="Garamond" w:hAnsi="Garamond" w:cs="Arial"/>
          <w:sz w:val="22"/>
          <w:szCs w:val="22"/>
        </w:rPr>
      </w:pPr>
      <w:r w:rsidRPr="00D4114E">
        <w:rPr>
          <w:rFonts w:ascii="Garamond" w:hAnsi="Garamond" w:cs="Arial"/>
          <w:sz w:val="22"/>
          <w:szCs w:val="22"/>
        </w:rPr>
        <w:t>Master of Science: Student Affairs in Higher Education</w:t>
      </w:r>
      <w:r>
        <w:rPr>
          <w:rFonts w:ascii="Garamond" w:hAnsi="Garamond" w:cs="Arial"/>
          <w:sz w:val="22"/>
          <w:szCs w:val="22"/>
        </w:rPr>
        <w:t xml:space="preserve">; </w:t>
      </w:r>
      <w:r w:rsidRPr="00D4114E">
        <w:rPr>
          <w:rFonts w:ascii="Garamond" w:hAnsi="Garamond" w:cs="Arial"/>
          <w:sz w:val="22"/>
          <w:szCs w:val="22"/>
        </w:rPr>
        <w:t>Graduate Certificate in Women’s Studies</w:t>
      </w:r>
    </w:p>
    <w:p w14:paraId="7717FE88" w14:textId="77777777" w:rsidR="00ED53E4" w:rsidRPr="00D4114E" w:rsidRDefault="00ED53E4" w:rsidP="00ED53E4">
      <w:pPr>
        <w:rPr>
          <w:rFonts w:ascii="Garamond" w:hAnsi="Garamond" w:cs="Arial"/>
          <w:sz w:val="22"/>
          <w:szCs w:val="22"/>
        </w:rPr>
      </w:pPr>
    </w:p>
    <w:p w14:paraId="6E8C927A" w14:textId="77777777" w:rsidR="00ED53E4" w:rsidRPr="00D4114E" w:rsidRDefault="00ED53E4" w:rsidP="00ED53E4">
      <w:pPr>
        <w:rPr>
          <w:rFonts w:ascii="Garamond" w:hAnsi="Garamond" w:cs="Arial"/>
          <w:sz w:val="22"/>
          <w:szCs w:val="22"/>
        </w:rPr>
      </w:pPr>
      <w:r w:rsidRPr="00D4114E">
        <w:rPr>
          <w:rFonts w:ascii="Garamond" w:hAnsi="Garamond" w:cs="Arial"/>
          <w:b/>
          <w:sz w:val="22"/>
          <w:szCs w:val="22"/>
        </w:rPr>
        <w:t>Loyola College in Maryland</w:t>
      </w:r>
      <w:r w:rsidRPr="00D4114E">
        <w:rPr>
          <w:rFonts w:ascii="Garamond" w:hAnsi="Garamond" w:cs="Arial"/>
          <w:sz w:val="22"/>
          <w:szCs w:val="22"/>
        </w:rPr>
        <w:t>, Baltimore, MD</w:t>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t xml:space="preserve">                  </w:t>
      </w:r>
      <w:r>
        <w:rPr>
          <w:rFonts w:ascii="Garamond" w:hAnsi="Garamond" w:cs="Arial"/>
          <w:sz w:val="22"/>
          <w:szCs w:val="22"/>
        </w:rPr>
        <w:tab/>
        <w:t xml:space="preserve">         </w:t>
      </w:r>
      <w:r w:rsidRPr="00D4114E">
        <w:rPr>
          <w:rFonts w:ascii="Garamond" w:hAnsi="Garamond" w:cs="Arial"/>
          <w:b/>
          <w:sz w:val="22"/>
          <w:szCs w:val="22"/>
        </w:rPr>
        <w:t>2005-2007</w:t>
      </w:r>
    </w:p>
    <w:p w14:paraId="21DC41E4" w14:textId="77777777" w:rsidR="00ED53E4" w:rsidRPr="00D4114E" w:rsidRDefault="00ED53E4" w:rsidP="00ED53E4">
      <w:pPr>
        <w:rPr>
          <w:rFonts w:ascii="Garamond" w:hAnsi="Garamond" w:cs="Arial"/>
          <w:sz w:val="22"/>
          <w:szCs w:val="22"/>
        </w:rPr>
      </w:pPr>
      <w:r w:rsidRPr="00D4114E">
        <w:rPr>
          <w:rFonts w:ascii="Garamond" w:hAnsi="Garamond" w:cs="Arial"/>
          <w:sz w:val="22"/>
          <w:szCs w:val="22"/>
        </w:rPr>
        <w:t>Master of Science: Pastoral Counseling (42 credits completed)</w:t>
      </w:r>
    </w:p>
    <w:p w14:paraId="19D88D24" w14:textId="77777777" w:rsidR="00ED53E4" w:rsidRPr="00D4114E" w:rsidRDefault="00ED53E4" w:rsidP="00ED53E4">
      <w:pPr>
        <w:rPr>
          <w:rFonts w:ascii="Garamond" w:hAnsi="Garamond" w:cs="Arial"/>
          <w:sz w:val="22"/>
          <w:szCs w:val="22"/>
        </w:rPr>
      </w:pPr>
    </w:p>
    <w:p w14:paraId="23AB523B" w14:textId="77777777" w:rsidR="00ED53E4" w:rsidRPr="00D4114E" w:rsidRDefault="00ED53E4" w:rsidP="00ED53E4">
      <w:pPr>
        <w:rPr>
          <w:rFonts w:ascii="Garamond" w:hAnsi="Garamond" w:cs="Arial"/>
          <w:sz w:val="22"/>
          <w:szCs w:val="22"/>
        </w:rPr>
      </w:pPr>
      <w:r w:rsidRPr="00D4114E">
        <w:rPr>
          <w:rFonts w:ascii="Garamond" w:hAnsi="Garamond" w:cs="Arial"/>
          <w:b/>
          <w:sz w:val="22"/>
          <w:szCs w:val="22"/>
        </w:rPr>
        <w:t>Gonzaga University</w:t>
      </w:r>
      <w:r w:rsidRPr="00D4114E">
        <w:rPr>
          <w:rFonts w:ascii="Garamond" w:hAnsi="Garamond" w:cs="Arial"/>
          <w:sz w:val="22"/>
          <w:szCs w:val="22"/>
        </w:rPr>
        <w:t>, Spokane, WA</w:t>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t xml:space="preserve"> </w:t>
      </w:r>
      <w:r w:rsidRPr="00D4114E">
        <w:rPr>
          <w:rFonts w:ascii="Garamond" w:hAnsi="Garamond" w:cs="Arial"/>
          <w:sz w:val="22"/>
          <w:szCs w:val="22"/>
        </w:rPr>
        <w:tab/>
        <w:t xml:space="preserve">                 </w:t>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t xml:space="preserve">       </w:t>
      </w:r>
      <w:r>
        <w:rPr>
          <w:rFonts w:ascii="Garamond" w:hAnsi="Garamond" w:cs="Arial"/>
          <w:sz w:val="22"/>
          <w:szCs w:val="22"/>
        </w:rPr>
        <w:t xml:space="preserve">   </w:t>
      </w:r>
      <w:r w:rsidRPr="00D4114E">
        <w:rPr>
          <w:rFonts w:ascii="Garamond" w:hAnsi="Garamond" w:cs="Arial"/>
          <w:b/>
          <w:sz w:val="22"/>
          <w:szCs w:val="22"/>
        </w:rPr>
        <w:t>May 2004</w:t>
      </w:r>
    </w:p>
    <w:p w14:paraId="7E7E6517" w14:textId="77777777" w:rsidR="00ED53E4" w:rsidRPr="00D4114E" w:rsidRDefault="00ED53E4" w:rsidP="00ED53E4">
      <w:pPr>
        <w:rPr>
          <w:rFonts w:ascii="Garamond" w:hAnsi="Garamond" w:cs="Arial"/>
          <w:sz w:val="22"/>
          <w:szCs w:val="22"/>
        </w:rPr>
      </w:pPr>
      <w:r w:rsidRPr="00D4114E">
        <w:rPr>
          <w:rFonts w:ascii="Garamond" w:hAnsi="Garamond" w:cs="Arial"/>
          <w:sz w:val="22"/>
          <w:szCs w:val="22"/>
        </w:rPr>
        <w:t>Bachelor of Arts: Psychology, Magna Cum Laude</w:t>
      </w:r>
      <w:r>
        <w:rPr>
          <w:rFonts w:ascii="Garamond" w:hAnsi="Garamond" w:cs="Arial"/>
          <w:sz w:val="22"/>
          <w:szCs w:val="22"/>
        </w:rPr>
        <w:t xml:space="preserve">; </w:t>
      </w:r>
      <w:r w:rsidRPr="00D4114E">
        <w:rPr>
          <w:rFonts w:ascii="Garamond" w:hAnsi="Garamond" w:cs="Arial"/>
          <w:sz w:val="22"/>
          <w:szCs w:val="22"/>
        </w:rPr>
        <w:t>Minor: Religious Studies; Certificate of Ministry</w:t>
      </w:r>
    </w:p>
    <w:p w14:paraId="51F92462" w14:textId="77777777" w:rsidR="00ED53E4" w:rsidRPr="00C65311" w:rsidRDefault="00ED53E4" w:rsidP="00ED53E4">
      <w:pPr>
        <w:rPr>
          <w:rFonts w:ascii="Garamond" w:hAnsi="Garamond" w:cs="Arial"/>
          <w:sz w:val="22"/>
          <w:szCs w:val="22"/>
        </w:rPr>
      </w:pPr>
      <w:r w:rsidRPr="00D4114E">
        <w:rPr>
          <w:rFonts w:ascii="Garamond" w:hAnsi="Garamond" w:cs="Arial"/>
          <w:sz w:val="22"/>
          <w:szCs w:val="22"/>
        </w:rPr>
        <w:t>Alpha Sigma Nu Member (Jesuit National Honor Society)</w:t>
      </w:r>
    </w:p>
    <w:p w14:paraId="5883A9B9" w14:textId="77777777" w:rsidR="00ED53E4" w:rsidRDefault="00ED53E4" w:rsidP="00C228BA">
      <w:pPr>
        <w:rPr>
          <w:rFonts w:ascii="Garamond" w:hAnsi="Garamond" w:cs="Arial"/>
          <w:b/>
          <w:sz w:val="22"/>
          <w:szCs w:val="22"/>
          <w:u w:val="single"/>
        </w:rPr>
      </w:pPr>
    </w:p>
    <w:p w14:paraId="5F11F26E" w14:textId="77777777" w:rsidR="009F1F12" w:rsidRPr="006B3664" w:rsidRDefault="00C7288C" w:rsidP="00C228BA">
      <w:pPr>
        <w:rPr>
          <w:rFonts w:ascii="Garamond" w:hAnsi="Garamond" w:cs="Arial"/>
          <w:b/>
          <w:sz w:val="22"/>
          <w:szCs w:val="22"/>
          <w:u w:val="single"/>
        </w:rPr>
      </w:pPr>
      <w:r w:rsidRPr="006B3664">
        <w:rPr>
          <w:rFonts w:ascii="Garamond" w:hAnsi="Garamond" w:cs="Arial"/>
          <w:b/>
          <w:sz w:val="22"/>
          <w:szCs w:val="22"/>
          <w:u w:val="single"/>
        </w:rPr>
        <w:t>PROFESSINAL EXPERIENCE</w:t>
      </w:r>
    </w:p>
    <w:p w14:paraId="1CA5301C" w14:textId="4FDBCC3B" w:rsidR="00ED53E4" w:rsidRPr="00D4114E" w:rsidRDefault="00ED53E4" w:rsidP="00ED53E4">
      <w:pPr>
        <w:rPr>
          <w:rFonts w:ascii="Garamond" w:hAnsi="Garamond" w:cs="Arial"/>
          <w:b/>
          <w:sz w:val="22"/>
          <w:szCs w:val="22"/>
        </w:rPr>
      </w:pPr>
      <w:r>
        <w:rPr>
          <w:rFonts w:ascii="Garamond" w:hAnsi="Garamond" w:cs="Arial"/>
          <w:b/>
          <w:sz w:val="22"/>
          <w:szCs w:val="22"/>
        </w:rPr>
        <w:t>Co-Director of the Cultu</w:t>
      </w:r>
      <w:r w:rsidR="005D3E29">
        <w:rPr>
          <w:rFonts w:ascii="Garamond" w:hAnsi="Garamond" w:cs="Arial"/>
          <w:b/>
          <w:sz w:val="22"/>
          <w:szCs w:val="22"/>
        </w:rPr>
        <w:t>ral Centers</w:t>
      </w:r>
      <w:r w:rsidR="005D3E29">
        <w:rPr>
          <w:rFonts w:ascii="Garamond" w:hAnsi="Garamond" w:cs="Arial"/>
          <w:b/>
          <w:sz w:val="22"/>
          <w:szCs w:val="22"/>
        </w:rPr>
        <w:tab/>
      </w:r>
      <w:r w:rsidR="005D3E29">
        <w:rPr>
          <w:rFonts w:ascii="Garamond" w:hAnsi="Garamond" w:cs="Arial"/>
          <w:b/>
          <w:sz w:val="22"/>
          <w:szCs w:val="22"/>
        </w:rPr>
        <w:tab/>
      </w:r>
      <w:r w:rsidR="005D3E29">
        <w:rPr>
          <w:rFonts w:ascii="Garamond" w:hAnsi="Garamond" w:cs="Arial"/>
          <w:b/>
          <w:sz w:val="22"/>
          <w:szCs w:val="22"/>
        </w:rPr>
        <w:tab/>
      </w:r>
      <w:r w:rsidR="005D3E29">
        <w:rPr>
          <w:rFonts w:ascii="Garamond" w:hAnsi="Garamond" w:cs="Arial"/>
          <w:b/>
          <w:sz w:val="22"/>
          <w:szCs w:val="22"/>
        </w:rPr>
        <w:tab/>
      </w:r>
      <w:r w:rsidR="005D3E29">
        <w:rPr>
          <w:rFonts w:ascii="Garamond" w:hAnsi="Garamond" w:cs="Arial"/>
          <w:b/>
          <w:sz w:val="22"/>
          <w:szCs w:val="22"/>
        </w:rPr>
        <w:tab/>
      </w:r>
      <w:r w:rsidR="005D3E29">
        <w:rPr>
          <w:rFonts w:ascii="Garamond" w:hAnsi="Garamond" w:cs="Arial"/>
          <w:b/>
          <w:sz w:val="22"/>
          <w:szCs w:val="22"/>
        </w:rPr>
        <w:tab/>
      </w:r>
      <w:r w:rsidR="005D3E29">
        <w:rPr>
          <w:rFonts w:ascii="Garamond" w:hAnsi="Garamond" w:cs="Arial"/>
          <w:b/>
          <w:sz w:val="22"/>
          <w:szCs w:val="22"/>
        </w:rPr>
        <w:tab/>
      </w:r>
      <w:r w:rsidR="005D3E29">
        <w:rPr>
          <w:rFonts w:ascii="Garamond" w:hAnsi="Garamond" w:cs="Arial"/>
          <w:b/>
          <w:sz w:val="22"/>
          <w:szCs w:val="22"/>
        </w:rPr>
        <w:tab/>
        <w:t xml:space="preserve"> January 2015</w:t>
      </w:r>
      <w:r w:rsidRPr="00D4114E">
        <w:rPr>
          <w:rFonts w:ascii="Garamond" w:hAnsi="Garamond" w:cs="Arial"/>
          <w:b/>
          <w:sz w:val="22"/>
          <w:szCs w:val="22"/>
        </w:rPr>
        <w:t xml:space="preserve"> – Present</w:t>
      </w:r>
    </w:p>
    <w:p w14:paraId="45680982" w14:textId="1FA4A6F2" w:rsidR="00ED53E4" w:rsidRPr="00D4114E" w:rsidRDefault="00ED53E4" w:rsidP="00ED53E4">
      <w:pPr>
        <w:rPr>
          <w:rFonts w:ascii="Garamond" w:hAnsi="Garamond" w:cs="Arial"/>
          <w:b/>
          <w:sz w:val="22"/>
          <w:szCs w:val="22"/>
        </w:rPr>
      </w:pPr>
      <w:r w:rsidRPr="00D4114E">
        <w:rPr>
          <w:rFonts w:ascii="Garamond" w:hAnsi="Garamond" w:cs="Arial"/>
          <w:b/>
          <w:sz w:val="22"/>
          <w:szCs w:val="22"/>
        </w:rPr>
        <w:t xml:space="preserve">(Intercultural Center and Gender &amp; Sexuality Center) </w:t>
      </w:r>
    </w:p>
    <w:p w14:paraId="76D6C3DF" w14:textId="6534FBF3" w:rsidR="006B3664" w:rsidRPr="00E70F78" w:rsidRDefault="00ED53E4" w:rsidP="00E70F78">
      <w:pPr>
        <w:rPr>
          <w:rFonts w:ascii="Garamond" w:hAnsi="Garamond" w:cs="Arial"/>
          <w:b/>
          <w:sz w:val="22"/>
          <w:szCs w:val="22"/>
        </w:rPr>
      </w:pPr>
      <w:r w:rsidRPr="00E02896">
        <w:rPr>
          <w:rFonts w:ascii="Garamond" w:hAnsi="Garamond" w:cs="Arial"/>
          <w:i/>
          <w:sz w:val="22"/>
          <w:szCs w:val="22"/>
        </w:rPr>
        <w:t>University of San Francisco, San Francisco, CA</w:t>
      </w:r>
      <w:r w:rsidRPr="00E02896">
        <w:rPr>
          <w:rFonts w:ascii="Garamond" w:hAnsi="Garamond" w:cs="Arial"/>
          <w:b/>
          <w:i/>
          <w:sz w:val="22"/>
          <w:szCs w:val="22"/>
        </w:rPr>
        <w:tab/>
      </w:r>
      <w:r w:rsidRPr="00E02896">
        <w:rPr>
          <w:rFonts w:ascii="Garamond" w:hAnsi="Garamond" w:cs="Arial"/>
          <w:b/>
          <w:i/>
          <w:sz w:val="22"/>
          <w:szCs w:val="22"/>
        </w:rPr>
        <w:tab/>
      </w:r>
    </w:p>
    <w:p w14:paraId="2E650CC5" w14:textId="5C6BA572" w:rsidR="00AA0A3F" w:rsidRPr="00D4114E" w:rsidRDefault="00AA0A3F" w:rsidP="009F1759">
      <w:pPr>
        <w:pStyle w:val="ListParagraph"/>
        <w:numPr>
          <w:ilvl w:val="0"/>
          <w:numId w:val="25"/>
        </w:numPr>
        <w:rPr>
          <w:rFonts w:ascii="Garamond" w:hAnsi="Garamond" w:cs="Arial"/>
          <w:b/>
          <w:sz w:val="22"/>
          <w:szCs w:val="22"/>
          <w:u w:val="single"/>
        </w:rPr>
      </w:pPr>
      <w:r w:rsidRPr="00D4114E">
        <w:rPr>
          <w:rFonts w:ascii="Garamond" w:eastAsia="Arial" w:hAnsi="Garamond" w:cs="Arial"/>
          <w:sz w:val="22"/>
          <w:szCs w:val="22"/>
        </w:rPr>
        <w:t>Select, train, supervise and evaluate</w:t>
      </w:r>
      <w:r w:rsidR="00C8217A">
        <w:rPr>
          <w:rFonts w:ascii="Garamond" w:eastAsia="Arial" w:hAnsi="Garamond" w:cs="Arial"/>
          <w:sz w:val="22"/>
          <w:szCs w:val="22"/>
        </w:rPr>
        <w:t xml:space="preserve"> </w:t>
      </w:r>
      <w:r w:rsidR="009F1759">
        <w:rPr>
          <w:rFonts w:ascii="Garamond" w:eastAsia="Arial" w:hAnsi="Garamond" w:cs="Arial"/>
          <w:sz w:val="22"/>
          <w:szCs w:val="22"/>
        </w:rPr>
        <w:t>professional staff, graduate student interns and undergraduate interns</w:t>
      </w:r>
    </w:p>
    <w:p w14:paraId="55B387CE" w14:textId="150B5949" w:rsidR="00EE6A8A" w:rsidRPr="00493BC2" w:rsidRDefault="00493BC2" w:rsidP="00AA0A3F">
      <w:pPr>
        <w:pStyle w:val="ListParagraph"/>
        <w:numPr>
          <w:ilvl w:val="0"/>
          <w:numId w:val="25"/>
        </w:numPr>
        <w:rPr>
          <w:rFonts w:ascii="Garamond" w:hAnsi="Garamond" w:cs="Arial"/>
          <w:b/>
          <w:sz w:val="22"/>
          <w:szCs w:val="22"/>
        </w:rPr>
      </w:pPr>
      <w:r>
        <w:rPr>
          <w:rFonts w:ascii="Garamond" w:hAnsi="Garamond" w:cs="Arial"/>
          <w:sz w:val="22"/>
          <w:szCs w:val="22"/>
        </w:rPr>
        <w:t>Build</w:t>
      </w:r>
      <w:r w:rsidR="00EE6A8A">
        <w:rPr>
          <w:rFonts w:ascii="Garamond" w:hAnsi="Garamond" w:cs="Arial"/>
          <w:sz w:val="22"/>
          <w:szCs w:val="22"/>
        </w:rPr>
        <w:t xml:space="preserve"> and manage $64,000 operating budget for both centers </w:t>
      </w:r>
    </w:p>
    <w:p w14:paraId="636DC060" w14:textId="591339EE" w:rsidR="00EE6A8A" w:rsidRPr="00493BC2" w:rsidRDefault="00493BC2" w:rsidP="00AA0A3F">
      <w:pPr>
        <w:pStyle w:val="Normal1"/>
        <w:numPr>
          <w:ilvl w:val="0"/>
          <w:numId w:val="26"/>
        </w:numPr>
        <w:rPr>
          <w:rFonts w:ascii="Garamond" w:hAnsi="Garamond"/>
          <w:sz w:val="22"/>
          <w:szCs w:val="22"/>
        </w:rPr>
      </w:pPr>
      <w:r w:rsidRPr="00D4114E">
        <w:rPr>
          <w:rFonts w:ascii="Garamond" w:eastAsia="Arial" w:hAnsi="Garamond" w:cs="Arial"/>
          <w:sz w:val="22"/>
          <w:szCs w:val="22"/>
        </w:rPr>
        <w:t xml:space="preserve">Develop, implement, and assess </w:t>
      </w:r>
      <w:r>
        <w:rPr>
          <w:rFonts w:ascii="Garamond" w:eastAsia="Arial" w:hAnsi="Garamond" w:cs="Arial"/>
          <w:sz w:val="22"/>
          <w:szCs w:val="22"/>
        </w:rPr>
        <w:t xml:space="preserve">departmental </w:t>
      </w:r>
      <w:r w:rsidRPr="00D4114E">
        <w:rPr>
          <w:rFonts w:ascii="Garamond" w:eastAsia="Arial" w:hAnsi="Garamond" w:cs="Arial"/>
          <w:sz w:val="22"/>
          <w:szCs w:val="22"/>
        </w:rPr>
        <w:t xml:space="preserve">programming model grounded in holistic identity development; multicultural leadership; cultural competency; social justice allyship; and gender violence prevention </w:t>
      </w:r>
    </w:p>
    <w:p w14:paraId="47A869D3" w14:textId="1BECC05B" w:rsidR="00B04B84" w:rsidRDefault="00B04B84" w:rsidP="00AA0A3F">
      <w:pPr>
        <w:pStyle w:val="Normal1"/>
        <w:numPr>
          <w:ilvl w:val="0"/>
          <w:numId w:val="27"/>
        </w:numPr>
        <w:rPr>
          <w:rFonts w:ascii="Garamond" w:hAnsi="Garamond"/>
          <w:sz w:val="22"/>
          <w:szCs w:val="22"/>
        </w:rPr>
      </w:pPr>
      <w:r>
        <w:rPr>
          <w:rFonts w:ascii="Garamond" w:hAnsi="Garamond"/>
          <w:sz w:val="22"/>
          <w:szCs w:val="22"/>
        </w:rPr>
        <w:t xml:space="preserve">Co-Chair </w:t>
      </w:r>
      <w:r w:rsidR="000B56FA">
        <w:rPr>
          <w:rFonts w:ascii="Garamond" w:hAnsi="Garamond"/>
          <w:sz w:val="22"/>
          <w:szCs w:val="22"/>
        </w:rPr>
        <w:t xml:space="preserve">of </w:t>
      </w:r>
      <w:r>
        <w:rPr>
          <w:rFonts w:ascii="Garamond" w:hAnsi="Garamond"/>
          <w:sz w:val="22"/>
          <w:szCs w:val="22"/>
        </w:rPr>
        <w:t>the Title IX Task Force, which plans, implements and assess</w:t>
      </w:r>
      <w:r w:rsidR="000B56FA">
        <w:rPr>
          <w:rFonts w:ascii="Garamond" w:hAnsi="Garamond"/>
          <w:sz w:val="22"/>
          <w:szCs w:val="22"/>
        </w:rPr>
        <w:t>es</w:t>
      </w:r>
      <w:r>
        <w:rPr>
          <w:rFonts w:ascii="Garamond" w:hAnsi="Garamond"/>
          <w:sz w:val="22"/>
          <w:szCs w:val="22"/>
        </w:rPr>
        <w:t xml:space="preserve"> campus wide educational programs and campaigns focused to gender violence prevention and awareness</w:t>
      </w:r>
    </w:p>
    <w:p w14:paraId="3ABCD7A7" w14:textId="7B0FE2CF" w:rsidR="00F149D7" w:rsidRDefault="007813B0" w:rsidP="00AA0A3F">
      <w:pPr>
        <w:pStyle w:val="Normal1"/>
        <w:numPr>
          <w:ilvl w:val="0"/>
          <w:numId w:val="27"/>
        </w:numPr>
        <w:rPr>
          <w:rFonts w:ascii="Garamond" w:hAnsi="Garamond"/>
          <w:sz w:val="22"/>
          <w:szCs w:val="22"/>
        </w:rPr>
      </w:pPr>
      <w:r>
        <w:rPr>
          <w:rFonts w:ascii="Garamond" w:hAnsi="Garamond"/>
          <w:sz w:val="22"/>
          <w:szCs w:val="22"/>
        </w:rPr>
        <w:t>Core Team Member</w:t>
      </w:r>
      <w:r w:rsidR="00F149D7">
        <w:rPr>
          <w:rFonts w:ascii="Garamond" w:hAnsi="Garamond"/>
          <w:sz w:val="22"/>
          <w:szCs w:val="22"/>
        </w:rPr>
        <w:t xml:space="preserve"> of the Bias </w:t>
      </w:r>
      <w:r w:rsidR="006B3664">
        <w:rPr>
          <w:rFonts w:ascii="Garamond" w:hAnsi="Garamond"/>
          <w:sz w:val="22"/>
          <w:szCs w:val="22"/>
        </w:rPr>
        <w:t xml:space="preserve">Education Resource Team </w:t>
      </w:r>
      <w:r w:rsidR="00F149D7">
        <w:rPr>
          <w:rFonts w:ascii="Garamond" w:hAnsi="Garamond"/>
          <w:sz w:val="22"/>
          <w:szCs w:val="22"/>
        </w:rPr>
        <w:t>and Policy Development Committee</w:t>
      </w:r>
    </w:p>
    <w:p w14:paraId="4BD961DD" w14:textId="7614A172" w:rsidR="007637DC" w:rsidRPr="007637DC" w:rsidRDefault="00FE1A25" w:rsidP="00AA0A3F">
      <w:pPr>
        <w:pStyle w:val="Normal1"/>
        <w:numPr>
          <w:ilvl w:val="0"/>
          <w:numId w:val="27"/>
        </w:numPr>
        <w:rPr>
          <w:rFonts w:ascii="Garamond" w:hAnsi="Garamond"/>
          <w:sz w:val="22"/>
          <w:szCs w:val="22"/>
        </w:rPr>
      </w:pPr>
      <w:r>
        <w:rPr>
          <w:rFonts w:ascii="Garamond" w:eastAsia="Arial" w:hAnsi="Garamond" w:cs="Arial"/>
          <w:sz w:val="22"/>
          <w:szCs w:val="22"/>
        </w:rPr>
        <w:t xml:space="preserve">Consult </w:t>
      </w:r>
      <w:r w:rsidR="009F1759">
        <w:rPr>
          <w:rFonts w:ascii="Garamond" w:eastAsia="Arial" w:hAnsi="Garamond" w:cs="Arial"/>
          <w:sz w:val="22"/>
          <w:szCs w:val="22"/>
        </w:rPr>
        <w:t xml:space="preserve">with divisional partners </w:t>
      </w:r>
      <w:r>
        <w:rPr>
          <w:rFonts w:ascii="Garamond" w:eastAsia="Arial" w:hAnsi="Garamond" w:cs="Arial"/>
          <w:sz w:val="22"/>
          <w:szCs w:val="22"/>
        </w:rPr>
        <w:t>and provide</w:t>
      </w:r>
      <w:r w:rsidR="00B04B84">
        <w:rPr>
          <w:rFonts w:ascii="Garamond" w:eastAsia="Arial" w:hAnsi="Garamond" w:cs="Arial"/>
          <w:sz w:val="22"/>
          <w:szCs w:val="22"/>
        </w:rPr>
        <w:t xml:space="preserve"> trainings on</w:t>
      </w:r>
      <w:r w:rsidR="007637DC" w:rsidRPr="00D4114E">
        <w:rPr>
          <w:rFonts w:ascii="Garamond" w:eastAsia="Arial" w:hAnsi="Garamond" w:cs="Arial"/>
          <w:sz w:val="22"/>
          <w:szCs w:val="22"/>
        </w:rPr>
        <w:t xml:space="preserve"> cultural competency, allyship, and multicultural leadership for</w:t>
      </w:r>
      <w:r w:rsidR="007637DC">
        <w:rPr>
          <w:rFonts w:ascii="Garamond" w:eastAsia="Arial" w:hAnsi="Garamond" w:cs="Arial"/>
          <w:sz w:val="22"/>
          <w:szCs w:val="22"/>
        </w:rPr>
        <w:t xml:space="preserve"> professional staff</w:t>
      </w:r>
      <w:r w:rsidR="009F1759">
        <w:rPr>
          <w:rFonts w:ascii="Garamond" w:eastAsia="Arial" w:hAnsi="Garamond" w:cs="Arial"/>
          <w:sz w:val="22"/>
          <w:szCs w:val="22"/>
        </w:rPr>
        <w:t>,</w:t>
      </w:r>
      <w:r w:rsidR="007637DC">
        <w:rPr>
          <w:rFonts w:ascii="Garamond" w:eastAsia="Arial" w:hAnsi="Garamond" w:cs="Arial"/>
          <w:sz w:val="22"/>
          <w:szCs w:val="22"/>
        </w:rPr>
        <w:t xml:space="preserve"> graduate students</w:t>
      </w:r>
      <w:r w:rsidR="009F1759">
        <w:rPr>
          <w:rFonts w:ascii="Garamond" w:eastAsia="Arial" w:hAnsi="Garamond" w:cs="Arial"/>
          <w:sz w:val="22"/>
          <w:szCs w:val="22"/>
        </w:rPr>
        <w:t>, and undergraduate student leaders</w:t>
      </w:r>
      <w:r w:rsidR="00B04B84">
        <w:rPr>
          <w:rFonts w:ascii="Garamond" w:eastAsia="Arial" w:hAnsi="Garamond" w:cs="Arial"/>
          <w:sz w:val="22"/>
          <w:szCs w:val="22"/>
        </w:rPr>
        <w:t xml:space="preserve"> </w:t>
      </w:r>
    </w:p>
    <w:p w14:paraId="2392D7CE" w14:textId="7E2DB2E0" w:rsidR="00E70F78" w:rsidRDefault="00B04B84" w:rsidP="00AA0A3F">
      <w:pPr>
        <w:pStyle w:val="Normal1"/>
        <w:numPr>
          <w:ilvl w:val="0"/>
          <w:numId w:val="28"/>
        </w:numPr>
        <w:rPr>
          <w:rFonts w:ascii="Garamond" w:hAnsi="Garamond" w:cs="Arial"/>
          <w:b/>
          <w:sz w:val="22"/>
          <w:szCs w:val="22"/>
        </w:rPr>
      </w:pPr>
      <w:r w:rsidRPr="00E70F78">
        <w:rPr>
          <w:rFonts w:ascii="Garamond" w:eastAsia="Arial" w:hAnsi="Garamond" w:cs="Arial"/>
          <w:sz w:val="22"/>
          <w:szCs w:val="22"/>
        </w:rPr>
        <w:t>Co-</w:t>
      </w:r>
      <w:r w:rsidR="00AA0A3F" w:rsidRPr="00E70F78">
        <w:rPr>
          <w:rFonts w:ascii="Garamond" w:eastAsia="Arial" w:hAnsi="Garamond" w:cs="Arial"/>
          <w:sz w:val="22"/>
          <w:szCs w:val="22"/>
        </w:rPr>
        <w:t xml:space="preserve">Advise the </w:t>
      </w:r>
      <w:r w:rsidR="00AA0A3F" w:rsidRPr="00E70F78">
        <w:rPr>
          <w:rFonts w:ascii="Garamond" w:eastAsia="Arial" w:hAnsi="Garamond" w:cs="Arial"/>
          <w:b/>
          <w:sz w:val="22"/>
          <w:szCs w:val="22"/>
        </w:rPr>
        <w:t>Culturally Focused Clubs Council</w:t>
      </w:r>
      <w:r w:rsidR="00AA0A3F" w:rsidRPr="00E70F78">
        <w:rPr>
          <w:rFonts w:ascii="Garamond" w:eastAsia="Arial" w:hAnsi="Garamond" w:cs="Arial"/>
          <w:sz w:val="22"/>
          <w:szCs w:val="22"/>
        </w:rPr>
        <w:t xml:space="preserve"> </w:t>
      </w:r>
      <w:r w:rsidR="000B56FA" w:rsidRPr="00E70F78">
        <w:rPr>
          <w:rFonts w:ascii="Garamond" w:eastAsia="Arial" w:hAnsi="Garamond" w:cs="Arial"/>
          <w:b/>
          <w:sz w:val="22"/>
          <w:szCs w:val="22"/>
        </w:rPr>
        <w:t xml:space="preserve">(CFCC) </w:t>
      </w:r>
      <w:r w:rsidR="00AA0A3F" w:rsidRPr="00E70F78">
        <w:rPr>
          <w:rFonts w:ascii="Garamond" w:eastAsia="Arial" w:hAnsi="Garamond" w:cs="Arial"/>
          <w:sz w:val="22"/>
          <w:szCs w:val="22"/>
        </w:rPr>
        <w:t>comprised of 3 executive bo</w:t>
      </w:r>
      <w:r w:rsidR="00FE1A25" w:rsidRPr="00E70F78">
        <w:rPr>
          <w:rFonts w:ascii="Garamond" w:eastAsia="Arial" w:hAnsi="Garamond" w:cs="Arial"/>
          <w:sz w:val="22"/>
          <w:szCs w:val="22"/>
        </w:rPr>
        <w:t>ard members and liaisons from 26</w:t>
      </w:r>
      <w:r w:rsidR="00AA0A3F" w:rsidRPr="00E70F78">
        <w:rPr>
          <w:rFonts w:ascii="Garamond" w:eastAsia="Arial" w:hAnsi="Garamond" w:cs="Arial"/>
          <w:sz w:val="22"/>
          <w:szCs w:val="22"/>
        </w:rPr>
        <w:t xml:space="preserve"> Culturally Focused </w:t>
      </w:r>
      <w:r w:rsidRPr="00E70F78">
        <w:rPr>
          <w:rFonts w:ascii="Garamond" w:eastAsia="Arial" w:hAnsi="Garamond" w:cs="Arial"/>
          <w:sz w:val="22"/>
          <w:szCs w:val="22"/>
        </w:rPr>
        <w:t>student organizations</w:t>
      </w:r>
    </w:p>
    <w:p w14:paraId="3A342540" w14:textId="77777777" w:rsidR="00E70F78" w:rsidRPr="00E70F78" w:rsidRDefault="00E70F78" w:rsidP="00E70F78">
      <w:pPr>
        <w:pStyle w:val="Normal1"/>
        <w:rPr>
          <w:rFonts w:ascii="Garamond" w:hAnsi="Garamond" w:cs="Arial"/>
          <w:b/>
          <w:sz w:val="22"/>
          <w:szCs w:val="22"/>
        </w:rPr>
      </w:pPr>
    </w:p>
    <w:p w14:paraId="27FD91A0" w14:textId="4F311703" w:rsidR="004E3A33" w:rsidRPr="00D4114E" w:rsidRDefault="004E3A33" w:rsidP="004E3A33">
      <w:pPr>
        <w:rPr>
          <w:rFonts w:ascii="Garamond" w:hAnsi="Garamond" w:cs="Arial"/>
          <w:b/>
          <w:sz w:val="22"/>
          <w:szCs w:val="22"/>
        </w:rPr>
      </w:pPr>
      <w:r>
        <w:rPr>
          <w:rFonts w:ascii="Garamond" w:hAnsi="Garamond" w:cs="Arial"/>
          <w:b/>
          <w:sz w:val="22"/>
          <w:szCs w:val="22"/>
        </w:rPr>
        <w:t xml:space="preserve">Higher Education and Student Affairs </w:t>
      </w:r>
      <w:r w:rsidR="00C849A3">
        <w:rPr>
          <w:rFonts w:ascii="Garamond" w:hAnsi="Garamond" w:cs="Arial"/>
          <w:b/>
          <w:sz w:val="22"/>
          <w:szCs w:val="22"/>
        </w:rPr>
        <w:t>(HESA)</w:t>
      </w:r>
      <w:r>
        <w:rPr>
          <w:rFonts w:ascii="Garamond" w:hAnsi="Garamond" w:cs="Arial"/>
          <w:b/>
          <w:sz w:val="22"/>
          <w:szCs w:val="22"/>
        </w:rPr>
        <w:t xml:space="preserve"> </w:t>
      </w:r>
      <w:r w:rsidR="00C849A3">
        <w:rPr>
          <w:rFonts w:ascii="Garamond" w:hAnsi="Garamond" w:cs="Arial"/>
          <w:b/>
          <w:sz w:val="22"/>
          <w:szCs w:val="22"/>
        </w:rPr>
        <w:t>Liaison</w:t>
      </w:r>
      <w:r w:rsidR="00C849A3">
        <w:rPr>
          <w:rFonts w:ascii="Garamond" w:hAnsi="Garamond" w:cs="Arial"/>
          <w:b/>
          <w:sz w:val="22"/>
          <w:szCs w:val="22"/>
        </w:rPr>
        <w:tab/>
      </w:r>
      <w:r w:rsidR="00C849A3">
        <w:rPr>
          <w:rFonts w:ascii="Garamond" w:hAnsi="Garamond" w:cs="Arial"/>
          <w:b/>
          <w:sz w:val="22"/>
          <w:szCs w:val="22"/>
        </w:rPr>
        <w:tab/>
      </w:r>
      <w:r w:rsidR="00C849A3">
        <w:rPr>
          <w:rFonts w:ascii="Garamond" w:hAnsi="Garamond" w:cs="Arial"/>
          <w:b/>
          <w:sz w:val="22"/>
          <w:szCs w:val="22"/>
        </w:rPr>
        <w:tab/>
      </w:r>
      <w:r w:rsidR="00C849A3">
        <w:rPr>
          <w:rFonts w:ascii="Garamond" w:hAnsi="Garamond" w:cs="Arial"/>
          <w:b/>
          <w:sz w:val="22"/>
          <w:szCs w:val="22"/>
        </w:rPr>
        <w:tab/>
        <w:t xml:space="preserve">   </w:t>
      </w:r>
      <w:r>
        <w:rPr>
          <w:rFonts w:ascii="Garamond" w:hAnsi="Garamond" w:cs="Arial"/>
          <w:b/>
          <w:sz w:val="22"/>
          <w:szCs w:val="22"/>
        </w:rPr>
        <w:t xml:space="preserve">      September 2015</w:t>
      </w:r>
      <w:r w:rsidRPr="00D4114E">
        <w:rPr>
          <w:rFonts w:ascii="Garamond" w:hAnsi="Garamond" w:cs="Arial"/>
          <w:b/>
          <w:sz w:val="22"/>
          <w:szCs w:val="22"/>
        </w:rPr>
        <w:t xml:space="preserve"> – Present</w:t>
      </w:r>
    </w:p>
    <w:p w14:paraId="4615C35B" w14:textId="77777777" w:rsidR="004E3A33" w:rsidRPr="00E02896" w:rsidRDefault="004E3A33" w:rsidP="004E3A33">
      <w:pPr>
        <w:rPr>
          <w:rFonts w:ascii="Garamond" w:hAnsi="Garamond" w:cs="Arial"/>
          <w:b/>
          <w:i/>
          <w:sz w:val="22"/>
          <w:szCs w:val="22"/>
        </w:rPr>
      </w:pPr>
      <w:r w:rsidRPr="00E02896">
        <w:rPr>
          <w:rFonts w:ascii="Garamond" w:hAnsi="Garamond" w:cs="Arial"/>
          <w:i/>
          <w:sz w:val="22"/>
          <w:szCs w:val="22"/>
        </w:rPr>
        <w:t>University of San Francisco, San Francisco, CA</w:t>
      </w:r>
      <w:r w:rsidRPr="00E02896">
        <w:rPr>
          <w:rFonts w:ascii="Garamond" w:hAnsi="Garamond" w:cs="Arial"/>
          <w:b/>
          <w:i/>
          <w:sz w:val="22"/>
          <w:szCs w:val="22"/>
        </w:rPr>
        <w:tab/>
      </w:r>
      <w:r w:rsidRPr="00E02896">
        <w:rPr>
          <w:rFonts w:ascii="Garamond" w:hAnsi="Garamond" w:cs="Arial"/>
          <w:b/>
          <w:i/>
          <w:sz w:val="22"/>
          <w:szCs w:val="22"/>
        </w:rPr>
        <w:tab/>
      </w:r>
      <w:r w:rsidRPr="00E02896">
        <w:rPr>
          <w:rFonts w:ascii="Garamond" w:hAnsi="Garamond" w:cs="Arial"/>
          <w:b/>
          <w:i/>
          <w:sz w:val="22"/>
          <w:szCs w:val="22"/>
        </w:rPr>
        <w:tab/>
      </w:r>
    </w:p>
    <w:p w14:paraId="47791ED9" w14:textId="15FE6A7B" w:rsidR="00A328D9" w:rsidRPr="00F149D7" w:rsidRDefault="00FC62A6" w:rsidP="00F149D7">
      <w:pPr>
        <w:pStyle w:val="ListParagraph"/>
        <w:numPr>
          <w:ilvl w:val="0"/>
          <w:numId w:val="31"/>
        </w:numPr>
        <w:rPr>
          <w:rFonts w:ascii="Garamond" w:hAnsi="Garamond" w:cs="Arial"/>
          <w:b/>
          <w:sz w:val="22"/>
          <w:szCs w:val="22"/>
        </w:rPr>
      </w:pPr>
      <w:r>
        <w:rPr>
          <w:rFonts w:ascii="Garamond" w:hAnsi="Garamond" w:cs="Arial"/>
          <w:sz w:val="22"/>
          <w:szCs w:val="22"/>
        </w:rPr>
        <w:t>Meet</w:t>
      </w:r>
      <w:r w:rsidR="00F149D7">
        <w:rPr>
          <w:rFonts w:ascii="Garamond" w:hAnsi="Garamond" w:cs="Arial"/>
          <w:sz w:val="22"/>
          <w:szCs w:val="22"/>
        </w:rPr>
        <w:t xml:space="preserve"> regularly with the Chair of the Higher Education and Student Affairs (HESA) graduate program to identify needs of HESA students and strengthen the connection between the academic program and the Student Life internships</w:t>
      </w:r>
    </w:p>
    <w:p w14:paraId="52D90D22" w14:textId="77667447" w:rsidR="00F149D7" w:rsidRPr="00F149D7" w:rsidRDefault="00F149D7" w:rsidP="00F149D7">
      <w:pPr>
        <w:pStyle w:val="ListParagraph"/>
        <w:numPr>
          <w:ilvl w:val="0"/>
          <w:numId w:val="31"/>
        </w:numPr>
        <w:rPr>
          <w:rFonts w:ascii="Garamond" w:hAnsi="Garamond" w:cs="Arial"/>
          <w:b/>
          <w:sz w:val="22"/>
          <w:szCs w:val="22"/>
        </w:rPr>
      </w:pPr>
      <w:r>
        <w:rPr>
          <w:rFonts w:ascii="Garamond" w:hAnsi="Garamond" w:cs="Arial"/>
          <w:sz w:val="22"/>
          <w:szCs w:val="22"/>
        </w:rPr>
        <w:t>Develop and implement professional development workshops for HESA graduate students</w:t>
      </w:r>
      <w:r w:rsidR="00FE1A25">
        <w:rPr>
          <w:rFonts w:ascii="Garamond" w:hAnsi="Garamond" w:cs="Arial"/>
          <w:sz w:val="22"/>
          <w:szCs w:val="22"/>
        </w:rPr>
        <w:t xml:space="preserve"> from a Critical Race Theory framework</w:t>
      </w:r>
    </w:p>
    <w:p w14:paraId="6FE25483" w14:textId="6800D021" w:rsidR="00F149D7" w:rsidRPr="00F149D7" w:rsidRDefault="00F149D7" w:rsidP="00F149D7">
      <w:pPr>
        <w:pStyle w:val="ListParagraph"/>
        <w:numPr>
          <w:ilvl w:val="0"/>
          <w:numId w:val="31"/>
        </w:numPr>
        <w:rPr>
          <w:rFonts w:ascii="Garamond" w:hAnsi="Garamond" w:cs="Arial"/>
          <w:b/>
          <w:sz w:val="22"/>
          <w:szCs w:val="22"/>
        </w:rPr>
      </w:pPr>
      <w:r>
        <w:rPr>
          <w:rFonts w:ascii="Garamond" w:hAnsi="Garamond" w:cs="Arial"/>
          <w:sz w:val="22"/>
          <w:szCs w:val="22"/>
        </w:rPr>
        <w:t>Provide one on one mentorship and support to HESA graduate students from a social justice</w:t>
      </w:r>
      <w:r w:rsidR="003A3561">
        <w:rPr>
          <w:rFonts w:ascii="Garamond" w:hAnsi="Garamond" w:cs="Arial"/>
          <w:sz w:val="22"/>
          <w:szCs w:val="22"/>
        </w:rPr>
        <w:t xml:space="preserve"> practitioner lens</w:t>
      </w:r>
      <w:r>
        <w:rPr>
          <w:rFonts w:ascii="Garamond" w:hAnsi="Garamond" w:cs="Arial"/>
          <w:sz w:val="22"/>
          <w:szCs w:val="22"/>
        </w:rPr>
        <w:t xml:space="preserve"> </w:t>
      </w:r>
    </w:p>
    <w:p w14:paraId="0CA147E5" w14:textId="77777777" w:rsidR="00A328D9" w:rsidRDefault="00A328D9" w:rsidP="00F6667B">
      <w:pPr>
        <w:rPr>
          <w:rFonts w:ascii="Garamond" w:hAnsi="Garamond" w:cs="Arial"/>
          <w:b/>
          <w:sz w:val="22"/>
          <w:szCs w:val="22"/>
        </w:rPr>
      </w:pPr>
    </w:p>
    <w:p w14:paraId="4E8E6231" w14:textId="77E8A0A4" w:rsidR="00F6667B" w:rsidRPr="00D4114E" w:rsidRDefault="00ED53E4" w:rsidP="00F6667B">
      <w:pPr>
        <w:rPr>
          <w:rFonts w:ascii="Garamond" w:hAnsi="Garamond" w:cs="Arial"/>
          <w:b/>
          <w:sz w:val="22"/>
          <w:szCs w:val="22"/>
        </w:rPr>
      </w:pPr>
      <w:r>
        <w:rPr>
          <w:rFonts w:ascii="Garamond" w:hAnsi="Garamond" w:cs="Arial"/>
          <w:b/>
          <w:sz w:val="22"/>
          <w:szCs w:val="22"/>
        </w:rPr>
        <w:t>Assistant Director of the</w:t>
      </w:r>
      <w:r w:rsidR="00F6667B" w:rsidRPr="00D4114E">
        <w:rPr>
          <w:rFonts w:ascii="Garamond" w:hAnsi="Garamond" w:cs="Arial"/>
          <w:b/>
          <w:sz w:val="22"/>
          <w:szCs w:val="22"/>
        </w:rPr>
        <w:t xml:space="preserve"> Cultur</w:t>
      </w:r>
      <w:r>
        <w:rPr>
          <w:rFonts w:ascii="Garamond" w:hAnsi="Garamond" w:cs="Arial"/>
          <w:b/>
          <w:sz w:val="22"/>
          <w:szCs w:val="22"/>
        </w:rPr>
        <w:t>al Centers</w:t>
      </w:r>
      <w:r>
        <w:rPr>
          <w:rFonts w:ascii="Garamond" w:hAnsi="Garamond" w:cs="Arial"/>
          <w:b/>
          <w:sz w:val="22"/>
          <w:szCs w:val="22"/>
        </w:rPr>
        <w:tab/>
      </w:r>
      <w:r>
        <w:rPr>
          <w:rFonts w:ascii="Garamond" w:hAnsi="Garamond" w:cs="Arial"/>
          <w:b/>
          <w:sz w:val="22"/>
          <w:szCs w:val="22"/>
        </w:rPr>
        <w:tab/>
      </w:r>
      <w:r>
        <w:rPr>
          <w:rFonts w:ascii="Garamond" w:hAnsi="Garamond" w:cs="Arial"/>
          <w:b/>
          <w:sz w:val="22"/>
          <w:szCs w:val="22"/>
        </w:rPr>
        <w:tab/>
      </w:r>
      <w:r>
        <w:rPr>
          <w:rFonts w:ascii="Garamond" w:hAnsi="Garamond" w:cs="Arial"/>
          <w:b/>
          <w:sz w:val="22"/>
          <w:szCs w:val="22"/>
        </w:rPr>
        <w:tab/>
      </w:r>
      <w:r>
        <w:rPr>
          <w:rFonts w:ascii="Garamond" w:hAnsi="Garamond" w:cs="Arial"/>
          <w:b/>
          <w:sz w:val="22"/>
          <w:szCs w:val="22"/>
        </w:rPr>
        <w:tab/>
      </w:r>
      <w:r w:rsidR="00D118A6">
        <w:rPr>
          <w:rFonts w:ascii="Garamond" w:hAnsi="Garamond" w:cs="Arial"/>
          <w:b/>
          <w:sz w:val="22"/>
          <w:szCs w:val="22"/>
        </w:rPr>
        <w:t xml:space="preserve">         </w:t>
      </w:r>
      <w:r w:rsidR="00F6667B" w:rsidRPr="00D4114E">
        <w:rPr>
          <w:rFonts w:ascii="Garamond" w:hAnsi="Garamond" w:cs="Arial"/>
          <w:b/>
          <w:sz w:val="22"/>
          <w:szCs w:val="22"/>
        </w:rPr>
        <w:t xml:space="preserve">September 2011 – </w:t>
      </w:r>
      <w:r w:rsidR="0084452C">
        <w:rPr>
          <w:rFonts w:ascii="Garamond" w:hAnsi="Garamond" w:cs="Arial"/>
          <w:b/>
          <w:sz w:val="22"/>
          <w:szCs w:val="22"/>
        </w:rPr>
        <w:t xml:space="preserve">December </w:t>
      </w:r>
      <w:r w:rsidR="005D3E29">
        <w:rPr>
          <w:rFonts w:ascii="Garamond" w:hAnsi="Garamond" w:cs="Arial"/>
          <w:b/>
          <w:sz w:val="22"/>
          <w:szCs w:val="22"/>
        </w:rPr>
        <w:t>2014</w:t>
      </w:r>
    </w:p>
    <w:p w14:paraId="4759D1C9" w14:textId="77777777" w:rsidR="00F6667B" w:rsidRPr="00D4114E" w:rsidRDefault="00F6667B" w:rsidP="00F6667B">
      <w:pPr>
        <w:rPr>
          <w:rFonts w:ascii="Garamond" w:hAnsi="Garamond" w:cs="Arial"/>
          <w:b/>
          <w:sz w:val="22"/>
          <w:szCs w:val="22"/>
        </w:rPr>
      </w:pPr>
      <w:r w:rsidRPr="00D4114E">
        <w:rPr>
          <w:rFonts w:ascii="Garamond" w:hAnsi="Garamond" w:cs="Arial"/>
          <w:b/>
          <w:sz w:val="22"/>
          <w:szCs w:val="22"/>
        </w:rPr>
        <w:t xml:space="preserve">(Intercultural Center and Gender &amp; Sexuality Center) </w:t>
      </w:r>
    </w:p>
    <w:p w14:paraId="1C976FAD" w14:textId="4991F467" w:rsidR="00AB6073" w:rsidRPr="009F1759" w:rsidRDefault="00F6667B" w:rsidP="009F1759">
      <w:pPr>
        <w:rPr>
          <w:rFonts w:ascii="Garamond" w:hAnsi="Garamond" w:cs="Arial"/>
          <w:b/>
          <w:i/>
          <w:sz w:val="22"/>
          <w:szCs w:val="22"/>
        </w:rPr>
      </w:pPr>
      <w:r w:rsidRPr="00E02896">
        <w:rPr>
          <w:rFonts w:ascii="Garamond" w:hAnsi="Garamond" w:cs="Arial"/>
          <w:i/>
          <w:sz w:val="22"/>
          <w:szCs w:val="22"/>
        </w:rPr>
        <w:t>University of San Francisco, San Francisco, CA</w:t>
      </w:r>
      <w:r w:rsidRPr="00E02896">
        <w:rPr>
          <w:rFonts w:ascii="Garamond" w:hAnsi="Garamond" w:cs="Arial"/>
          <w:b/>
          <w:i/>
          <w:sz w:val="22"/>
          <w:szCs w:val="22"/>
        </w:rPr>
        <w:tab/>
      </w:r>
      <w:r w:rsidRPr="00E02896">
        <w:rPr>
          <w:rFonts w:ascii="Garamond" w:hAnsi="Garamond" w:cs="Arial"/>
          <w:b/>
          <w:i/>
          <w:sz w:val="22"/>
          <w:szCs w:val="22"/>
        </w:rPr>
        <w:tab/>
      </w:r>
      <w:r w:rsidRPr="00E02896">
        <w:rPr>
          <w:rFonts w:ascii="Garamond" w:hAnsi="Garamond" w:cs="Arial"/>
          <w:b/>
          <w:i/>
          <w:sz w:val="22"/>
          <w:szCs w:val="22"/>
        </w:rPr>
        <w:tab/>
      </w:r>
    </w:p>
    <w:p w14:paraId="79714B71" w14:textId="1520FEF4" w:rsidR="00AB6073" w:rsidRPr="009F1759" w:rsidRDefault="00A15FE3" w:rsidP="00A15FE3">
      <w:pPr>
        <w:pStyle w:val="ListParagraph"/>
        <w:numPr>
          <w:ilvl w:val="0"/>
          <w:numId w:val="25"/>
        </w:numPr>
        <w:rPr>
          <w:rFonts w:ascii="Garamond" w:hAnsi="Garamond" w:cs="Arial"/>
          <w:b/>
          <w:sz w:val="22"/>
          <w:szCs w:val="22"/>
          <w:u w:val="single"/>
        </w:rPr>
      </w:pPr>
      <w:r w:rsidRPr="00D4114E">
        <w:rPr>
          <w:rFonts w:ascii="Garamond" w:eastAsia="Arial" w:hAnsi="Garamond" w:cs="Arial"/>
          <w:sz w:val="22"/>
          <w:szCs w:val="22"/>
        </w:rPr>
        <w:t>Select</w:t>
      </w:r>
      <w:r w:rsidR="00FC62A6">
        <w:rPr>
          <w:rFonts w:ascii="Garamond" w:eastAsia="Arial" w:hAnsi="Garamond" w:cs="Arial"/>
          <w:sz w:val="22"/>
          <w:szCs w:val="22"/>
        </w:rPr>
        <w:t>ed</w:t>
      </w:r>
      <w:r w:rsidRPr="00D4114E">
        <w:rPr>
          <w:rFonts w:ascii="Garamond" w:eastAsia="Arial" w:hAnsi="Garamond" w:cs="Arial"/>
          <w:sz w:val="22"/>
          <w:szCs w:val="22"/>
        </w:rPr>
        <w:t>, train</w:t>
      </w:r>
      <w:r w:rsidR="00FC62A6">
        <w:rPr>
          <w:rFonts w:ascii="Garamond" w:eastAsia="Arial" w:hAnsi="Garamond" w:cs="Arial"/>
          <w:sz w:val="22"/>
          <w:szCs w:val="22"/>
        </w:rPr>
        <w:t>ed</w:t>
      </w:r>
      <w:r w:rsidRPr="00D4114E">
        <w:rPr>
          <w:rFonts w:ascii="Garamond" w:eastAsia="Arial" w:hAnsi="Garamond" w:cs="Arial"/>
          <w:sz w:val="22"/>
          <w:szCs w:val="22"/>
        </w:rPr>
        <w:t>, supervise</w:t>
      </w:r>
      <w:r w:rsidR="00FC62A6">
        <w:rPr>
          <w:rFonts w:ascii="Garamond" w:eastAsia="Arial" w:hAnsi="Garamond" w:cs="Arial"/>
          <w:sz w:val="22"/>
          <w:szCs w:val="22"/>
        </w:rPr>
        <w:t>d</w:t>
      </w:r>
      <w:r w:rsidRPr="00D4114E">
        <w:rPr>
          <w:rFonts w:ascii="Garamond" w:eastAsia="Arial" w:hAnsi="Garamond" w:cs="Arial"/>
          <w:sz w:val="22"/>
          <w:szCs w:val="22"/>
        </w:rPr>
        <w:t xml:space="preserve"> and evaluate</w:t>
      </w:r>
      <w:r w:rsidR="00FC62A6">
        <w:rPr>
          <w:rFonts w:ascii="Garamond" w:eastAsia="Arial" w:hAnsi="Garamond" w:cs="Arial"/>
          <w:sz w:val="22"/>
          <w:szCs w:val="22"/>
        </w:rPr>
        <w:t>d</w:t>
      </w:r>
      <w:r w:rsidRPr="00D4114E">
        <w:rPr>
          <w:rFonts w:ascii="Garamond" w:eastAsia="Arial" w:hAnsi="Garamond" w:cs="Arial"/>
          <w:sz w:val="22"/>
          <w:szCs w:val="22"/>
        </w:rPr>
        <w:t xml:space="preserve"> 8-10 undergraduate student interns and 2 graduate student interns</w:t>
      </w:r>
    </w:p>
    <w:p w14:paraId="574744CF" w14:textId="1FFBB9D1" w:rsidR="00AB6073" w:rsidRPr="009F1759" w:rsidRDefault="00A15FE3" w:rsidP="00A15FE3">
      <w:pPr>
        <w:pStyle w:val="Normal1"/>
        <w:numPr>
          <w:ilvl w:val="0"/>
          <w:numId w:val="26"/>
        </w:numPr>
        <w:rPr>
          <w:rFonts w:ascii="Garamond" w:hAnsi="Garamond"/>
          <w:sz w:val="22"/>
          <w:szCs w:val="22"/>
        </w:rPr>
      </w:pPr>
      <w:r w:rsidRPr="00D4114E">
        <w:rPr>
          <w:rFonts w:ascii="Garamond" w:eastAsia="Arial" w:hAnsi="Garamond" w:cs="Arial"/>
          <w:sz w:val="22"/>
          <w:szCs w:val="22"/>
        </w:rPr>
        <w:t>Chair</w:t>
      </w:r>
      <w:r w:rsidR="00FC62A6">
        <w:rPr>
          <w:rFonts w:ascii="Garamond" w:eastAsia="Arial" w:hAnsi="Garamond" w:cs="Arial"/>
          <w:sz w:val="22"/>
          <w:szCs w:val="22"/>
        </w:rPr>
        <w:t>ed</w:t>
      </w:r>
      <w:r w:rsidRPr="00D4114E">
        <w:rPr>
          <w:rFonts w:ascii="Garamond" w:eastAsia="Arial" w:hAnsi="Garamond" w:cs="Arial"/>
          <w:sz w:val="22"/>
          <w:szCs w:val="22"/>
        </w:rPr>
        <w:t xml:space="preserve"> committee</w:t>
      </w:r>
      <w:r w:rsidR="004958E2">
        <w:rPr>
          <w:rFonts w:ascii="Garamond" w:eastAsia="Arial" w:hAnsi="Garamond" w:cs="Arial"/>
          <w:sz w:val="22"/>
          <w:szCs w:val="22"/>
        </w:rPr>
        <w:t xml:space="preserve"> (comprised of </w:t>
      </w:r>
      <w:r w:rsidR="00F54AE2">
        <w:rPr>
          <w:rFonts w:ascii="Garamond" w:eastAsia="Arial" w:hAnsi="Garamond" w:cs="Arial"/>
          <w:sz w:val="22"/>
          <w:szCs w:val="22"/>
        </w:rPr>
        <w:t>staff and graduate students</w:t>
      </w:r>
      <w:r w:rsidR="004958E2">
        <w:rPr>
          <w:rFonts w:ascii="Garamond" w:eastAsia="Arial" w:hAnsi="Garamond" w:cs="Arial"/>
          <w:sz w:val="22"/>
          <w:szCs w:val="22"/>
        </w:rPr>
        <w:t>)</w:t>
      </w:r>
      <w:r w:rsidRPr="00D4114E">
        <w:rPr>
          <w:rFonts w:ascii="Garamond" w:eastAsia="Arial" w:hAnsi="Garamond" w:cs="Arial"/>
          <w:sz w:val="22"/>
          <w:szCs w:val="22"/>
        </w:rPr>
        <w:t xml:space="preserve"> and team facilitate</w:t>
      </w:r>
      <w:r w:rsidR="00FC62A6">
        <w:rPr>
          <w:rFonts w:ascii="Garamond" w:eastAsia="Arial" w:hAnsi="Garamond" w:cs="Arial"/>
          <w:sz w:val="22"/>
          <w:szCs w:val="22"/>
        </w:rPr>
        <w:t>d</w:t>
      </w:r>
      <w:r w:rsidRPr="00D4114E">
        <w:rPr>
          <w:rFonts w:ascii="Garamond" w:eastAsia="Arial" w:hAnsi="Garamond" w:cs="Arial"/>
          <w:sz w:val="22"/>
          <w:szCs w:val="22"/>
        </w:rPr>
        <w:t xml:space="preserve"> </w:t>
      </w:r>
      <w:r w:rsidRPr="00D4114E">
        <w:rPr>
          <w:rFonts w:ascii="Garamond" w:eastAsia="Arial" w:hAnsi="Garamond" w:cs="Arial"/>
          <w:b/>
          <w:sz w:val="22"/>
          <w:szCs w:val="22"/>
        </w:rPr>
        <w:t>Dialogue for Change</w:t>
      </w:r>
      <w:r w:rsidRPr="00D4114E">
        <w:rPr>
          <w:rFonts w:ascii="Garamond" w:eastAsia="Arial" w:hAnsi="Garamond" w:cs="Arial"/>
          <w:sz w:val="22"/>
          <w:szCs w:val="22"/>
        </w:rPr>
        <w:t>, a 8-10 week curriculum based on the Intergroup Dialogue model for students to develop great</w:t>
      </w:r>
      <w:r w:rsidR="007B0584">
        <w:rPr>
          <w:rFonts w:ascii="Garamond" w:eastAsia="Arial" w:hAnsi="Garamond" w:cs="Arial"/>
          <w:sz w:val="22"/>
          <w:szCs w:val="22"/>
        </w:rPr>
        <w:t>er</w:t>
      </w:r>
      <w:r w:rsidRPr="00D4114E">
        <w:rPr>
          <w:rFonts w:ascii="Garamond" w:eastAsia="Arial" w:hAnsi="Garamond" w:cs="Arial"/>
          <w:sz w:val="22"/>
          <w:szCs w:val="22"/>
        </w:rPr>
        <w:t xml:space="preserve"> personal awareness and skills to engage in</w:t>
      </w:r>
      <w:r w:rsidR="00B21920" w:rsidRPr="00D4114E">
        <w:rPr>
          <w:rFonts w:ascii="Garamond" w:eastAsia="Arial" w:hAnsi="Garamond" w:cs="Arial"/>
          <w:sz w:val="22"/>
          <w:szCs w:val="22"/>
        </w:rPr>
        <w:t xml:space="preserve"> difficult</w:t>
      </w:r>
      <w:r w:rsidRPr="00D4114E">
        <w:rPr>
          <w:rFonts w:ascii="Garamond" w:eastAsia="Arial" w:hAnsi="Garamond" w:cs="Arial"/>
          <w:sz w:val="22"/>
          <w:szCs w:val="22"/>
        </w:rPr>
        <w:t xml:space="preserve"> dialogues about social issues</w:t>
      </w:r>
    </w:p>
    <w:p w14:paraId="5C5502E8" w14:textId="7C5D935F" w:rsidR="00A15FE3" w:rsidRPr="00D4114E" w:rsidRDefault="00A15FE3" w:rsidP="00A15FE3">
      <w:pPr>
        <w:pStyle w:val="Normal1"/>
        <w:numPr>
          <w:ilvl w:val="0"/>
          <w:numId w:val="27"/>
        </w:numPr>
        <w:rPr>
          <w:rFonts w:ascii="Garamond" w:hAnsi="Garamond"/>
          <w:sz w:val="22"/>
          <w:szCs w:val="22"/>
        </w:rPr>
      </w:pPr>
      <w:r w:rsidRPr="00D4114E">
        <w:rPr>
          <w:rFonts w:ascii="Garamond" w:eastAsia="Arial" w:hAnsi="Garamond" w:cs="Arial"/>
          <w:sz w:val="22"/>
          <w:szCs w:val="22"/>
        </w:rPr>
        <w:t>Chaired committee and team facilitate</w:t>
      </w:r>
      <w:r w:rsidR="004958E2">
        <w:rPr>
          <w:rFonts w:ascii="Garamond" w:eastAsia="Arial" w:hAnsi="Garamond" w:cs="Arial"/>
          <w:sz w:val="22"/>
          <w:szCs w:val="22"/>
        </w:rPr>
        <w:t>d</w:t>
      </w:r>
      <w:r w:rsidRPr="00D4114E">
        <w:rPr>
          <w:rFonts w:ascii="Garamond" w:eastAsia="Arial" w:hAnsi="Garamond" w:cs="Arial"/>
          <w:sz w:val="22"/>
          <w:szCs w:val="22"/>
        </w:rPr>
        <w:t xml:space="preserve"> the </w:t>
      </w:r>
      <w:r w:rsidRPr="00D4114E">
        <w:rPr>
          <w:rFonts w:ascii="Garamond" w:eastAsia="Arial" w:hAnsi="Garamond" w:cs="Arial"/>
          <w:b/>
          <w:sz w:val="22"/>
          <w:szCs w:val="22"/>
        </w:rPr>
        <w:t>LGBTQ Allies Workshop</w:t>
      </w:r>
      <w:r w:rsidRPr="00D4114E">
        <w:rPr>
          <w:rFonts w:ascii="Garamond" w:eastAsia="Arial" w:hAnsi="Garamond" w:cs="Arial"/>
          <w:sz w:val="22"/>
          <w:szCs w:val="22"/>
        </w:rPr>
        <w:t xml:space="preserve"> programs</w:t>
      </w:r>
      <w:r w:rsidR="004F4C15">
        <w:rPr>
          <w:rFonts w:ascii="Garamond" w:eastAsia="Arial" w:hAnsi="Garamond" w:cs="Arial"/>
          <w:sz w:val="22"/>
          <w:szCs w:val="22"/>
        </w:rPr>
        <w:t xml:space="preserve"> for </w:t>
      </w:r>
      <w:r w:rsidRPr="00D4114E">
        <w:rPr>
          <w:rFonts w:ascii="Garamond" w:eastAsia="Arial" w:hAnsi="Garamond" w:cs="Arial"/>
          <w:sz w:val="22"/>
          <w:szCs w:val="22"/>
        </w:rPr>
        <w:t>staff, faculty</w:t>
      </w:r>
      <w:r w:rsidR="004F4C15">
        <w:rPr>
          <w:rFonts w:ascii="Garamond" w:eastAsia="Arial" w:hAnsi="Garamond" w:cs="Arial"/>
          <w:sz w:val="22"/>
          <w:szCs w:val="22"/>
        </w:rPr>
        <w:t xml:space="preserve"> and students</w:t>
      </w:r>
      <w:r w:rsidRPr="00D4114E">
        <w:rPr>
          <w:rFonts w:ascii="Garamond" w:eastAsia="Arial" w:hAnsi="Garamond" w:cs="Arial"/>
          <w:sz w:val="22"/>
          <w:szCs w:val="22"/>
        </w:rPr>
        <w:t xml:space="preserve"> to </w:t>
      </w:r>
      <w:r w:rsidR="007B0584">
        <w:rPr>
          <w:rFonts w:ascii="Garamond" w:eastAsia="Arial" w:hAnsi="Garamond" w:cs="Arial"/>
          <w:sz w:val="22"/>
          <w:szCs w:val="22"/>
        </w:rPr>
        <w:t>develop</w:t>
      </w:r>
      <w:r w:rsidR="004F4C15">
        <w:rPr>
          <w:rFonts w:ascii="Garamond" w:eastAsia="Arial" w:hAnsi="Garamond" w:cs="Arial"/>
          <w:sz w:val="22"/>
          <w:szCs w:val="22"/>
        </w:rPr>
        <w:t xml:space="preserve"> </w:t>
      </w:r>
      <w:r w:rsidR="007B0584" w:rsidRPr="00D4114E">
        <w:rPr>
          <w:rFonts w:ascii="Garamond" w:eastAsia="Arial" w:hAnsi="Garamond" w:cs="Arial"/>
          <w:sz w:val="22"/>
          <w:szCs w:val="22"/>
        </w:rPr>
        <w:t>skills to interrupt homophobia</w:t>
      </w:r>
      <w:r w:rsidR="007B0584">
        <w:rPr>
          <w:rFonts w:ascii="Garamond" w:eastAsia="Arial" w:hAnsi="Garamond" w:cs="Arial"/>
          <w:sz w:val="22"/>
          <w:szCs w:val="22"/>
        </w:rPr>
        <w:t xml:space="preserve"> and gain greater </w:t>
      </w:r>
      <w:r w:rsidR="004F4C15">
        <w:rPr>
          <w:rFonts w:ascii="Garamond" w:eastAsia="Arial" w:hAnsi="Garamond" w:cs="Arial"/>
          <w:sz w:val="22"/>
          <w:szCs w:val="22"/>
        </w:rPr>
        <w:t xml:space="preserve">awareness </w:t>
      </w:r>
      <w:r w:rsidR="007B0584">
        <w:rPr>
          <w:rFonts w:ascii="Garamond" w:eastAsia="Arial" w:hAnsi="Garamond" w:cs="Arial"/>
          <w:sz w:val="22"/>
          <w:szCs w:val="22"/>
        </w:rPr>
        <w:t>of resources to support the LGBTQ community</w:t>
      </w:r>
      <w:r w:rsidRPr="00D4114E">
        <w:rPr>
          <w:rFonts w:ascii="Garamond" w:eastAsia="Arial" w:hAnsi="Garamond" w:cs="Arial"/>
          <w:sz w:val="22"/>
          <w:szCs w:val="22"/>
        </w:rPr>
        <w:t xml:space="preserve"> </w:t>
      </w:r>
      <w:r w:rsidR="005076E1">
        <w:rPr>
          <w:rFonts w:ascii="Garamond" w:eastAsia="Arial" w:hAnsi="Garamond" w:cs="Arial"/>
          <w:sz w:val="22"/>
          <w:szCs w:val="22"/>
        </w:rPr>
        <w:t>at USF</w:t>
      </w:r>
    </w:p>
    <w:p w14:paraId="509F3A2B" w14:textId="4D1E8E02" w:rsidR="00A15FE3" w:rsidRPr="00D4114E" w:rsidRDefault="00A15FE3" w:rsidP="00A15FE3">
      <w:pPr>
        <w:pStyle w:val="Normal1"/>
        <w:numPr>
          <w:ilvl w:val="0"/>
          <w:numId w:val="27"/>
        </w:numPr>
        <w:rPr>
          <w:rFonts w:ascii="Garamond" w:hAnsi="Garamond"/>
          <w:sz w:val="22"/>
          <w:szCs w:val="22"/>
        </w:rPr>
      </w:pPr>
      <w:r w:rsidRPr="00D4114E">
        <w:rPr>
          <w:rFonts w:ascii="Garamond" w:eastAsia="Arial" w:hAnsi="Garamond" w:cs="Arial"/>
          <w:sz w:val="22"/>
          <w:szCs w:val="22"/>
        </w:rPr>
        <w:t>Develop</w:t>
      </w:r>
      <w:r w:rsidR="00AA0A3F">
        <w:rPr>
          <w:rFonts w:ascii="Garamond" w:eastAsia="Arial" w:hAnsi="Garamond" w:cs="Arial"/>
          <w:sz w:val="22"/>
          <w:szCs w:val="22"/>
        </w:rPr>
        <w:t>ed</w:t>
      </w:r>
      <w:r w:rsidRPr="00D4114E">
        <w:rPr>
          <w:rFonts w:ascii="Garamond" w:eastAsia="Arial" w:hAnsi="Garamond" w:cs="Arial"/>
          <w:sz w:val="22"/>
          <w:szCs w:val="22"/>
        </w:rPr>
        <w:t>, implement</w:t>
      </w:r>
      <w:r w:rsidR="00AA0A3F">
        <w:rPr>
          <w:rFonts w:ascii="Garamond" w:eastAsia="Arial" w:hAnsi="Garamond" w:cs="Arial"/>
          <w:sz w:val="22"/>
          <w:szCs w:val="22"/>
        </w:rPr>
        <w:t>ed</w:t>
      </w:r>
      <w:r w:rsidRPr="00D4114E">
        <w:rPr>
          <w:rFonts w:ascii="Garamond" w:eastAsia="Arial" w:hAnsi="Garamond" w:cs="Arial"/>
          <w:sz w:val="22"/>
          <w:szCs w:val="22"/>
        </w:rPr>
        <w:t xml:space="preserve"> and assess</w:t>
      </w:r>
      <w:r w:rsidR="00AA0A3F">
        <w:rPr>
          <w:rFonts w:ascii="Garamond" w:eastAsia="Arial" w:hAnsi="Garamond" w:cs="Arial"/>
          <w:sz w:val="22"/>
          <w:szCs w:val="22"/>
        </w:rPr>
        <w:t>ed</w:t>
      </w:r>
      <w:r w:rsidRPr="00D4114E">
        <w:rPr>
          <w:rFonts w:ascii="Garamond" w:eastAsia="Arial" w:hAnsi="Garamond" w:cs="Arial"/>
          <w:sz w:val="22"/>
          <w:szCs w:val="22"/>
        </w:rPr>
        <w:t xml:space="preserve"> gender violence prevention workshops such as </w:t>
      </w:r>
      <w:r w:rsidRPr="00D4114E">
        <w:rPr>
          <w:rFonts w:ascii="Garamond" w:eastAsia="Arial" w:hAnsi="Garamond" w:cs="Arial"/>
          <w:b/>
          <w:sz w:val="22"/>
          <w:szCs w:val="22"/>
        </w:rPr>
        <w:t>I (heart) Consent</w:t>
      </w:r>
      <w:r w:rsidRPr="00D4114E">
        <w:rPr>
          <w:rFonts w:ascii="Garamond" w:eastAsia="Arial" w:hAnsi="Garamond" w:cs="Arial"/>
          <w:sz w:val="22"/>
          <w:szCs w:val="22"/>
        </w:rPr>
        <w:t xml:space="preserve">, </w:t>
      </w:r>
      <w:r w:rsidRPr="00D4114E">
        <w:rPr>
          <w:rFonts w:ascii="Garamond" w:eastAsia="Arial" w:hAnsi="Garamond" w:cs="Arial"/>
          <w:b/>
          <w:sz w:val="22"/>
          <w:szCs w:val="22"/>
        </w:rPr>
        <w:t>Healthy Relationships</w:t>
      </w:r>
      <w:r w:rsidRPr="00D4114E">
        <w:rPr>
          <w:rFonts w:ascii="Garamond" w:eastAsia="Arial" w:hAnsi="Garamond" w:cs="Arial"/>
          <w:sz w:val="22"/>
          <w:szCs w:val="22"/>
        </w:rPr>
        <w:t xml:space="preserve">, </w:t>
      </w:r>
      <w:r w:rsidRPr="00D4114E">
        <w:rPr>
          <w:rFonts w:ascii="Garamond" w:eastAsia="Arial" w:hAnsi="Garamond" w:cs="Arial"/>
          <w:b/>
          <w:sz w:val="22"/>
          <w:szCs w:val="22"/>
        </w:rPr>
        <w:t>Sexual Violence 101</w:t>
      </w:r>
      <w:r w:rsidRPr="00D4114E">
        <w:rPr>
          <w:rFonts w:ascii="Garamond" w:eastAsia="Arial" w:hAnsi="Garamond" w:cs="Arial"/>
          <w:sz w:val="22"/>
          <w:szCs w:val="22"/>
        </w:rPr>
        <w:t xml:space="preserve"> for students to promote healthy relationships, knowledge of definitions of consent and bystander intervention skills</w:t>
      </w:r>
    </w:p>
    <w:p w14:paraId="7004FEEF" w14:textId="71EE8324" w:rsidR="00AB6073" w:rsidRPr="009F1759" w:rsidRDefault="009F1759" w:rsidP="00A15FE3">
      <w:pPr>
        <w:pStyle w:val="Normal1"/>
        <w:numPr>
          <w:ilvl w:val="0"/>
          <w:numId w:val="27"/>
        </w:numPr>
        <w:rPr>
          <w:rFonts w:ascii="Garamond" w:eastAsia="Arial" w:hAnsi="Garamond" w:cs="Arial"/>
          <w:sz w:val="22"/>
          <w:szCs w:val="22"/>
          <w:u w:val="single"/>
        </w:rPr>
      </w:pPr>
      <w:r>
        <w:rPr>
          <w:rFonts w:ascii="Garamond" w:eastAsia="Arial" w:hAnsi="Garamond" w:cs="Arial"/>
          <w:sz w:val="22"/>
          <w:szCs w:val="22"/>
        </w:rPr>
        <w:t>Collaborated with divisional partners and faculty to create and facilitate</w:t>
      </w:r>
      <w:r w:rsidR="00A15FE3" w:rsidRPr="009F1759">
        <w:rPr>
          <w:rFonts w:ascii="Garamond" w:eastAsia="Arial" w:hAnsi="Garamond" w:cs="Arial"/>
          <w:sz w:val="22"/>
          <w:szCs w:val="22"/>
        </w:rPr>
        <w:t xml:space="preserve"> cultural competency, allyship, and multicultural leadership trainings for student leaders on campus </w:t>
      </w:r>
    </w:p>
    <w:p w14:paraId="14C34695" w14:textId="77777777" w:rsidR="00A15FE3" w:rsidRPr="00D4114E" w:rsidRDefault="00A15FE3" w:rsidP="00A15FE3">
      <w:pPr>
        <w:rPr>
          <w:rFonts w:ascii="Garamond" w:hAnsi="Garamond" w:cs="Arial"/>
          <w:b/>
          <w:sz w:val="22"/>
          <w:szCs w:val="22"/>
        </w:rPr>
      </w:pPr>
    </w:p>
    <w:p w14:paraId="22779168" w14:textId="77777777" w:rsidR="009F1F12" w:rsidRPr="00D4114E" w:rsidRDefault="009F1F12" w:rsidP="00D4114E">
      <w:pPr>
        <w:rPr>
          <w:rFonts w:ascii="Garamond" w:hAnsi="Garamond" w:cs="Arial"/>
          <w:b/>
          <w:sz w:val="22"/>
          <w:szCs w:val="22"/>
        </w:rPr>
      </w:pPr>
      <w:r w:rsidRPr="00D4114E">
        <w:rPr>
          <w:rFonts w:ascii="Garamond" w:hAnsi="Garamond" w:cs="Arial"/>
          <w:b/>
          <w:sz w:val="22"/>
          <w:szCs w:val="22"/>
        </w:rPr>
        <w:t>Program Specialist Center for Multicultural Excellence</w:t>
      </w:r>
      <w:r w:rsidR="003064D9" w:rsidRPr="00D4114E">
        <w:rPr>
          <w:rFonts w:ascii="Garamond" w:hAnsi="Garamond" w:cs="Arial"/>
          <w:b/>
          <w:sz w:val="22"/>
          <w:szCs w:val="22"/>
        </w:rPr>
        <w:tab/>
      </w:r>
      <w:r w:rsidR="003064D9" w:rsidRPr="00D4114E">
        <w:rPr>
          <w:rFonts w:ascii="Garamond" w:hAnsi="Garamond" w:cs="Arial"/>
          <w:b/>
          <w:sz w:val="22"/>
          <w:szCs w:val="22"/>
        </w:rPr>
        <w:tab/>
      </w:r>
      <w:r w:rsidR="003064D9" w:rsidRPr="00D4114E">
        <w:rPr>
          <w:rFonts w:ascii="Garamond" w:hAnsi="Garamond" w:cs="Arial"/>
          <w:b/>
          <w:sz w:val="22"/>
          <w:szCs w:val="22"/>
        </w:rPr>
        <w:tab/>
        <w:t xml:space="preserve">       </w:t>
      </w:r>
      <w:r w:rsidR="00DD4880">
        <w:rPr>
          <w:rFonts w:ascii="Garamond" w:hAnsi="Garamond" w:cs="Arial"/>
          <w:b/>
          <w:sz w:val="22"/>
          <w:szCs w:val="22"/>
        </w:rPr>
        <w:t xml:space="preserve">           </w:t>
      </w:r>
      <w:r w:rsidRPr="00D4114E">
        <w:rPr>
          <w:rFonts w:ascii="Garamond" w:hAnsi="Garamond" w:cs="Arial"/>
          <w:b/>
          <w:sz w:val="22"/>
          <w:szCs w:val="22"/>
        </w:rPr>
        <w:t>March 2011- September 2011</w:t>
      </w:r>
    </w:p>
    <w:p w14:paraId="6011FD00" w14:textId="77777777" w:rsidR="00554A12" w:rsidRPr="00E02896" w:rsidRDefault="00554A12" w:rsidP="00C228BA">
      <w:pPr>
        <w:widowControl w:val="0"/>
        <w:autoSpaceDE w:val="0"/>
        <w:autoSpaceDN w:val="0"/>
        <w:adjustRightInd w:val="0"/>
        <w:rPr>
          <w:rFonts w:ascii="Garamond" w:hAnsi="Garamond" w:cs="Arial"/>
          <w:b/>
          <w:i/>
          <w:sz w:val="22"/>
          <w:szCs w:val="22"/>
        </w:rPr>
      </w:pPr>
      <w:r w:rsidRPr="00E02896">
        <w:rPr>
          <w:rFonts w:ascii="Garamond" w:hAnsi="Garamond" w:cs="Arial"/>
          <w:i/>
          <w:sz w:val="22"/>
          <w:szCs w:val="22"/>
        </w:rPr>
        <w:lastRenderedPageBreak/>
        <w:t>University of Denver, Denver</w:t>
      </w:r>
      <w:r w:rsidR="0020409A" w:rsidRPr="00E02896">
        <w:rPr>
          <w:rFonts w:ascii="Garamond" w:hAnsi="Garamond" w:cs="Arial"/>
          <w:i/>
          <w:sz w:val="22"/>
          <w:szCs w:val="22"/>
        </w:rPr>
        <w:t>,</w:t>
      </w:r>
      <w:r w:rsidRPr="00E02896">
        <w:rPr>
          <w:rFonts w:ascii="Garamond" w:hAnsi="Garamond" w:cs="Arial"/>
          <w:i/>
          <w:sz w:val="22"/>
          <w:szCs w:val="22"/>
        </w:rPr>
        <w:t xml:space="preserve"> CO</w:t>
      </w:r>
    </w:p>
    <w:p w14:paraId="2D23C803" w14:textId="77777777" w:rsidR="009F1F12" w:rsidRPr="00D4114E" w:rsidRDefault="009F1F12" w:rsidP="00D63CD3">
      <w:pPr>
        <w:pStyle w:val="ListParagraph"/>
        <w:numPr>
          <w:ilvl w:val="0"/>
          <w:numId w:val="13"/>
        </w:numPr>
        <w:rPr>
          <w:rFonts w:ascii="Garamond" w:hAnsi="Garamond" w:cs="Arial"/>
          <w:b/>
          <w:sz w:val="22"/>
          <w:szCs w:val="22"/>
        </w:rPr>
      </w:pPr>
      <w:r w:rsidRPr="00D4114E">
        <w:rPr>
          <w:rFonts w:ascii="Garamond" w:hAnsi="Garamond" w:cs="Arial"/>
          <w:color w:val="000000"/>
          <w:sz w:val="22"/>
          <w:szCs w:val="22"/>
        </w:rPr>
        <w:t xml:space="preserve">Developed, coordinated and assessed </w:t>
      </w:r>
      <w:r w:rsidR="00086985" w:rsidRPr="00D4114E">
        <w:rPr>
          <w:rFonts w:ascii="Garamond" w:hAnsi="Garamond" w:cs="Arial"/>
          <w:color w:val="000000"/>
          <w:sz w:val="22"/>
          <w:szCs w:val="22"/>
        </w:rPr>
        <w:t>the Excelling Leaders Institute</w:t>
      </w:r>
      <w:r w:rsidR="00B21920" w:rsidRPr="00D4114E">
        <w:rPr>
          <w:rFonts w:ascii="Garamond" w:hAnsi="Garamond" w:cs="Arial"/>
          <w:color w:val="000000"/>
          <w:sz w:val="22"/>
          <w:szCs w:val="22"/>
        </w:rPr>
        <w:t xml:space="preserve"> (ELI)</w:t>
      </w:r>
      <w:r w:rsidR="00086985" w:rsidRPr="00D4114E">
        <w:rPr>
          <w:rFonts w:ascii="Garamond" w:hAnsi="Garamond" w:cs="Arial"/>
          <w:color w:val="000000"/>
          <w:sz w:val="22"/>
          <w:szCs w:val="22"/>
        </w:rPr>
        <w:t xml:space="preserve">, a week long </w:t>
      </w:r>
      <w:r w:rsidRPr="00D4114E">
        <w:rPr>
          <w:rFonts w:ascii="Garamond" w:hAnsi="Garamond" w:cs="Arial"/>
          <w:color w:val="000000"/>
          <w:sz w:val="22"/>
          <w:szCs w:val="22"/>
        </w:rPr>
        <w:t>first year pre-orientation program to support</w:t>
      </w:r>
      <w:r w:rsidR="00086985" w:rsidRPr="00D4114E">
        <w:rPr>
          <w:rFonts w:ascii="Garamond" w:hAnsi="Garamond" w:cs="Arial"/>
          <w:color w:val="000000"/>
          <w:sz w:val="22"/>
          <w:szCs w:val="22"/>
        </w:rPr>
        <w:t xml:space="preserve"> first generation</w:t>
      </w:r>
      <w:r w:rsidRPr="00D4114E">
        <w:rPr>
          <w:rFonts w:ascii="Garamond" w:hAnsi="Garamond" w:cs="Arial"/>
          <w:color w:val="000000"/>
          <w:sz w:val="22"/>
          <w:szCs w:val="22"/>
        </w:rPr>
        <w:t xml:space="preserve"> student of color </w:t>
      </w:r>
      <w:r w:rsidR="00086985" w:rsidRPr="00D4114E">
        <w:rPr>
          <w:rFonts w:ascii="Garamond" w:hAnsi="Garamond" w:cs="Arial"/>
          <w:color w:val="000000"/>
          <w:sz w:val="22"/>
          <w:szCs w:val="22"/>
        </w:rPr>
        <w:t>retention and persistence</w:t>
      </w:r>
      <w:r w:rsidR="00C65311">
        <w:rPr>
          <w:rFonts w:ascii="Garamond" w:hAnsi="Garamond" w:cs="Arial"/>
          <w:color w:val="000000"/>
          <w:sz w:val="22"/>
          <w:szCs w:val="22"/>
        </w:rPr>
        <w:t xml:space="preserve"> based on the </w:t>
      </w:r>
      <w:proofErr w:type="spellStart"/>
      <w:r w:rsidR="00C65311">
        <w:rPr>
          <w:rFonts w:ascii="Garamond" w:hAnsi="Garamond" w:cs="Arial"/>
          <w:color w:val="000000"/>
          <w:sz w:val="22"/>
          <w:szCs w:val="22"/>
        </w:rPr>
        <w:t>StrengthsFinder</w:t>
      </w:r>
      <w:proofErr w:type="spellEnd"/>
      <w:r w:rsidR="00C65311">
        <w:rPr>
          <w:rFonts w:ascii="Garamond" w:hAnsi="Garamond" w:cs="Arial"/>
          <w:color w:val="000000"/>
          <w:sz w:val="22"/>
          <w:szCs w:val="22"/>
        </w:rPr>
        <w:t xml:space="preserve"> assessment</w:t>
      </w:r>
    </w:p>
    <w:p w14:paraId="50BCDADA" w14:textId="77777777" w:rsidR="00086985" w:rsidRPr="00D4114E" w:rsidRDefault="00086985" w:rsidP="00D63CD3">
      <w:pPr>
        <w:pStyle w:val="ListParagraph"/>
        <w:numPr>
          <w:ilvl w:val="0"/>
          <w:numId w:val="13"/>
        </w:numPr>
        <w:rPr>
          <w:rFonts w:ascii="Garamond" w:hAnsi="Garamond" w:cs="Arial"/>
          <w:b/>
          <w:sz w:val="22"/>
          <w:szCs w:val="22"/>
        </w:rPr>
      </w:pPr>
      <w:r w:rsidRPr="00D4114E">
        <w:rPr>
          <w:rFonts w:ascii="Garamond" w:hAnsi="Garamond" w:cs="Arial"/>
          <w:color w:val="000000"/>
          <w:sz w:val="22"/>
          <w:szCs w:val="22"/>
        </w:rPr>
        <w:t xml:space="preserve">Trained and supervised 5 peer mentors </w:t>
      </w:r>
      <w:r w:rsidR="00B21920" w:rsidRPr="00D4114E">
        <w:rPr>
          <w:rFonts w:ascii="Garamond" w:hAnsi="Garamond" w:cs="Arial"/>
          <w:color w:val="000000"/>
          <w:sz w:val="22"/>
          <w:szCs w:val="22"/>
        </w:rPr>
        <w:t>to support</w:t>
      </w:r>
      <w:r w:rsidRPr="00D4114E">
        <w:rPr>
          <w:rFonts w:ascii="Garamond" w:hAnsi="Garamond" w:cs="Arial"/>
          <w:color w:val="000000"/>
          <w:sz w:val="22"/>
          <w:szCs w:val="22"/>
        </w:rPr>
        <w:t xml:space="preserve"> </w:t>
      </w:r>
      <w:r w:rsidR="00F54AE2">
        <w:rPr>
          <w:rFonts w:ascii="Garamond" w:hAnsi="Garamond" w:cs="Arial"/>
          <w:color w:val="000000"/>
          <w:sz w:val="22"/>
          <w:szCs w:val="22"/>
        </w:rPr>
        <w:t xml:space="preserve">incoming first year </w:t>
      </w:r>
      <w:r w:rsidR="00E01EF1" w:rsidRPr="00D4114E">
        <w:rPr>
          <w:rFonts w:ascii="Garamond" w:hAnsi="Garamond" w:cs="Arial"/>
          <w:color w:val="000000"/>
          <w:sz w:val="22"/>
          <w:szCs w:val="22"/>
        </w:rPr>
        <w:t xml:space="preserve">students participating </w:t>
      </w:r>
      <w:r w:rsidR="00B1558C" w:rsidRPr="00D4114E">
        <w:rPr>
          <w:rFonts w:ascii="Garamond" w:hAnsi="Garamond" w:cs="Arial"/>
          <w:color w:val="000000"/>
          <w:sz w:val="22"/>
          <w:szCs w:val="22"/>
        </w:rPr>
        <w:t xml:space="preserve">in </w:t>
      </w:r>
      <w:r w:rsidR="00F54AE2">
        <w:rPr>
          <w:rFonts w:ascii="Garamond" w:hAnsi="Garamond" w:cs="Arial"/>
          <w:color w:val="000000"/>
          <w:sz w:val="22"/>
          <w:szCs w:val="22"/>
        </w:rPr>
        <w:t xml:space="preserve">the </w:t>
      </w:r>
      <w:r w:rsidR="00B21920" w:rsidRPr="00D4114E">
        <w:rPr>
          <w:rFonts w:ascii="Garamond" w:hAnsi="Garamond" w:cs="Arial"/>
          <w:color w:val="000000"/>
          <w:sz w:val="22"/>
          <w:szCs w:val="22"/>
        </w:rPr>
        <w:t>ELI</w:t>
      </w:r>
      <w:r w:rsidR="004F4C15">
        <w:rPr>
          <w:rFonts w:ascii="Garamond" w:hAnsi="Garamond" w:cs="Arial"/>
          <w:color w:val="000000"/>
          <w:sz w:val="22"/>
          <w:szCs w:val="22"/>
        </w:rPr>
        <w:t xml:space="preserve"> </w:t>
      </w:r>
      <w:r w:rsidR="00F54AE2">
        <w:rPr>
          <w:rFonts w:ascii="Garamond" w:hAnsi="Garamond" w:cs="Arial"/>
          <w:color w:val="000000"/>
          <w:sz w:val="22"/>
          <w:szCs w:val="22"/>
        </w:rPr>
        <w:t>program</w:t>
      </w:r>
    </w:p>
    <w:p w14:paraId="7824CD23" w14:textId="77777777" w:rsidR="00B1558C" w:rsidRPr="00D4114E" w:rsidDel="006A5F72" w:rsidRDefault="00B1558C" w:rsidP="00D63CD3">
      <w:pPr>
        <w:pStyle w:val="ListParagraph"/>
        <w:numPr>
          <w:ilvl w:val="0"/>
          <w:numId w:val="13"/>
        </w:numPr>
        <w:rPr>
          <w:rFonts w:ascii="Garamond" w:hAnsi="Garamond" w:cs="Arial"/>
          <w:b/>
          <w:sz w:val="22"/>
          <w:szCs w:val="22"/>
        </w:rPr>
      </w:pPr>
      <w:r w:rsidRPr="00D4114E">
        <w:rPr>
          <w:rFonts w:ascii="Garamond" w:hAnsi="Garamond" w:cs="Arial"/>
          <w:color w:val="000000"/>
          <w:sz w:val="22"/>
          <w:szCs w:val="22"/>
        </w:rPr>
        <w:t>Developed, implemented and assessed theoretically grounded, co/curricular workshops, trainings and other educational opportunities for the campus community</w:t>
      </w:r>
    </w:p>
    <w:p w14:paraId="15A4EDC4" w14:textId="77777777" w:rsidR="00AB6073" w:rsidRDefault="00AB6073" w:rsidP="00C228BA">
      <w:pPr>
        <w:rPr>
          <w:rFonts w:ascii="Garamond" w:hAnsi="Garamond" w:cs="Arial"/>
          <w:b/>
          <w:sz w:val="22"/>
          <w:szCs w:val="22"/>
        </w:rPr>
      </w:pPr>
    </w:p>
    <w:p w14:paraId="73422276" w14:textId="1E92668F" w:rsidR="009F1F12" w:rsidRPr="00AB6073" w:rsidRDefault="009F1F12" w:rsidP="00C228BA">
      <w:pPr>
        <w:rPr>
          <w:rFonts w:ascii="Garamond" w:hAnsi="Garamond" w:cs="Arial"/>
          <w:b/>
          <w:sz w:val="22"/>
          <w:szCs w:val="22"/>
        </w:rPr>
      </w:pPr>
      <w:r w:rsidRPr="00D4114E">
        <w:rPr>
          <w:rFonts w:ascii="Garamond" w:hAnsi="Garamond" w:cs="Arial"/>
          <w:b/>
          <w:sz w:val="22"/>
          <w:szCs w:val="22"/>
        </w:rPr>
        <w:t>Resident Director</w:t>
      </w:r>
      <w:r w:rsidR="00554A12" w:rsidRPr="00D4114E">
        <w:rPr>
          <w:rFonts w:ascii="Garamond" w:hAnsi="Garamond" w:cs="Arial"/>
          <w:b/>
          <w:sz w:val="22"/>
          <w:szCs w:val="22"/>
        </w:rPr>
        <w:tab/>
      </w:r>
      <w:r w:rsidR="00554A12" w:rsidRPr="00D4114E">
        <w:rPr>
          <w:rFonts w:ascii="Garamond" w:hAnsi="Garamond" w:cs="Arial"/>
          <w:b/>
          <w:sz w:val="22"/>
          <w:szCs w:val="22"/>
        </w:rPr>
        <w:tab/>
      </w:r>
      <w:r w:rsidR="00554A12" w:rsidRPr="00D4114E">
        <w:rPr>
          <w:rFonts w:ascii="Garamond" w:hAnsi="Garamond" w:cs="Arial"/>
          <w:b/>
          <w:sz w:val="22"/>
          <w:szCs w:val="22"/>
        </w:rPr>
        <w:tab/>
      </w:r>
      <w:r w:rsidR="00554A12" w:rsidRPr="00D4114E">
        <w:rPr>
          <w:rFonts w:ascii="Garamond" w:hAnsi="Garamond" w:cs="Arial"/>
          <w:b/>
          <w:sz w:val="22"/>
          <w:szCs w:val="22"/>
        </w:rPr>
        <w:tab/>
      </w:r>
      <w:r w:rsidR="00554A12" w:rsidRPr="00D4114E">
        <w:rPr>
          <w:rFonts w:ascii="Garamond" w:hAnsi="Garamond" w:cs="Arial"/>
          <w:b/>
          <w:sz w:val="22"/>
          <w:szCs w:val="22"/>
        </w:rPr>
        <w:tab/>
      </w:r>
      <w:r w:rsidR="00D24CFA">
        <w:rPr>
          <w:rFonts w:ascii="Garamond" w:hAnsi="Garamond" w:cs="Arial"/>
          <w:sz w:val="22"/>
          <w:szCs w:val="22"/>
        </w:rPr>
        <w:tab/>
      </w:r>
      <w:r w:rsidR="00D24CFA">
        <w:rPr>
          <w:rFonts w:ascii="Garamond" w:hAnsi="Garamond" w:cs="Arial"/>
          <w:sz w:val="22"/>
          <w:szCs w:val="22"/>
        </w:rPr>
        <w:tab/>
      </w:r>
      <w:r w:rsidR="00D24CFA">
        <w:rPr>
          <w:rFonts w:ascii="Garamond" w:hAnsi="Garamond" w:cs="Arial"/>
          <w:sz w:val="22"/>
          <w:szCs w:val="22"/>
        </w:rPr>
        <w:tab/>
      </w:r>
      <w:r w:rsidR="00D24CFA">
        <w:rPr>
          <w:rFonts w:ascii="Garamond" w:hAnsi="Garamond" w:cs="Arial"/>
          <w:sz w:val="22"/>
          <w:szCs w:val="22"/>
        </w:rPr>
        <w:tab/>
      </w:r>
      <w:r w:rsidR="00D24CFA">
        <w:rPr>
          <w:rFonts w:ascii="Garamond" w:hAnsi="Garamond" w:cs="Arial"/>
          <w:sz w:val="22"/>
          <w:szCs w:val="22"/>
        </w:rPr>
        <w:tab/>
        <w:t xml:space="preserve">  </w:t>
      </w:r>
      <w:r w:rsidR="00D24CFA">
        <w:rPr>
          <w:rFonts w:ascii="Garamond" w:hAnsi="Garamond" w:cs="Arial"/>
          <w:b/>
          <w:sz w:val="22"/>
          <w:szCs w:val="22"/>
        </w:rPr>
        <w:t xml:space="preserve">July </w:t>
      </w:r>
      <w:r w:rsidRPr="00D4114E">
        <w:rPr>
          <w:rFonts w:ascii="Garamond" w:hAnsi="Garamond" w:cs="Arial"/>
          <w:b/>
          <w:sz w:val="22"/>
          <w:szCs w:val="22"/>
        </w:rPr>
        <w:t>2009- March 2011</w:t>
      </w:r>
    </w:p>
    <w:p w14:paraId="4B30F3CA" w14:textId="77777777" w:rsidR="00554A12" w:rsidRPr="00D4114E" w:rsidRDefault="00554A12" w:rsidP="00C228BA">
      <w:pPr>
        <w:rPr>
          <w:rFonts w:ascii="Garamond" w:hAnsi="Garamond" w:cs="Arial"/>
          <w:b/>
          <w:sz w:val="22"/>
          <w:szCs w:val="22"/>
        </w:rPr>
      </w:pPr>
      <w:r w:rsidRPr="00D4114E">
        <w:rPr>
          <w:rFonts w:ascii="Garamond" w:hAnsi="Garamond" w:cs="Arial"/>
          <w:i/>
          <w:sz w:val="22"/>
          <w:szCs w:val="22"/>
        </w:rPr>
        <w:t>Santa Clara University, Santa Clara</w:t>
      </w:r>
      <w:r w:rsidR="0020409A" w:rsidRPr="00D4114E">
        <w:rPr>
          <w:rFonts w:ascii="Garamond" w:hAnsi="Garamond" w:cs="Arial"/>
          <w:i/>
          <w:sz w:val="22"/>
          <w:szCs w:val="22"/>
        </w:rPr>
        <w:t>,</w:t>
      </w:r>
      <w:r w:rsidRPr="00D4114E">
        <w:rPr>
          <w:rFonts w:ascii="Garamond" w:hAnsi="Garamond" w:cs="Arial"/>
          <w:i/>
          <w:sz w:val="22"/>
          <w:szCs w:val="22"/>
        </w:rPr>
        <w:t xml:space="preserve"> CA</w:t>
      </w:r>
    </w:p>
    <w:p w14:paraId="30056E04" w14:textId="77777777" w:rsidR="009F1F12" w:rsidRPr="00D4114E" w:rsidRDefault="009F1F12" w:rsidP="00D63CD3">
      <w:pPr>
        <w:numPr>
          <w:ilvl w:val="0"/>
          <w:numId w:val="7"/>
        </w:numPr>
        <w:rPr>
          <w:rFonts w:ascii="Garamond" w:hAnsi="Garamond" w:cs="Arial"/>
          <w:b/>
          <w:sz w:val="22"/>
          <w:szCs w:val="22"/>
        </w:rPr>
      </w:pPr>
      <w:r w:rsidRPr="00D4114E">
        <w:rPr>
          <w:rFonts w:ascii="Garamond" w:hAnsi="Garamond" w:cs="Arial"/>
          <w:sz w:val="22"/>
          <w:szCs w:val="22"/>
        </w:rPr>
        <w:t>Served a residential</w:t>
      </w:r>
      <w:r w:rsidR="00F03217" w:rsidRPr="00D4114E">
        <w:rPr>
          <w:rFonts w:ascii="Garamond" w:hAnsi="Garamond" w:cs="Arial"/>
          <w:sz w:val="22"/>
          <w:szCs w:val="22"/>
        </w:rPr>
        <w:t xml:space="preserve"> population of 300</w:t>
      </w:r>
      <w:r w:rsidR="00B1558C" w:rsidRPr="00D4114E">
        <w:rPr>
          <w:rFonts w:ascii="Garamond" w:hAnsi="Garamond" w:cs="Arial"/>
          <w:sz w:val="22"/>
          <w:szCs w:val="22"/>
        </w:rPr>
        <w:t xml:space="preserve"> students</w:t>
      </w:r>
      <w:r w:rsidR="00F03217" w:rsidRPr="00D4114E">
        <w:rPr>
          <w:rFonts w:ascii="Garamond" w:hAnsi="Garamond" w:cs="Arial"/>
          <w:sz w:val="22"/>
          <w:szCs w:val="22"/>
        </w:rPr>
        <w:t xml:space="preserve"> that included</w:t>
      </w:r>
      <w:r w:rsidRPr="00D4114E">
        <w:rPr>
          <w:rFonts w:ascii="Garamond" w:hAnsi="Garamond" w:cs="Arial"/>
          <w:sz w:val="22"/>
          <w:szCs w:val="22"/>
        </w:rPr>
        <w:t xml:space="preserve"> first year students through seniors</w:t>
      </w:r>
    </w:p>
    <w:p w14:paraId="5B5A5CED" w14:textId="77777777" w:rsidR="00F03217" w:rsidRPr="00D4114E" w:rsidRDefault="00AB6073" w:rsidP="00D63CD3">
      <w:pPr>
        <w:numPr>
          <w:ilvl w:val="0"/>
          <w:numId w:val="7"/>
        </w:numPr>
        <w:rPr>
          <w:rFonts w:ascii="Garamond" w:hAnsi="Garamond" w:cs="Arial"/>
          <w:b/>
          <w:sz w:val="22"/>
          <w:szCs w:val="22"/>
        </w:rPr>
      </w:pPr>
      <w:r>
        <w:rPr>
          <w:rFonts w:ascii="Garamond" w:hAnsi="Garamond" w:cs="Arial"/>
          <w:sz w:val="22"/>
          <w:szCs w:val="22"/>
        </w:rPr>
        <w:t>Trained</w:t>
      </w:r>
      <w:r w:rsidR="00F03217" w:rsidRPr="00D4114E">
        <w:rPr>
          <w:rFonts w:ascii="Garamond" w:hAnsi="Garamond" w:cs="Arial"/>
          <w:sz w:val="22"/>
          <w:szCs w:val="22"/>
        </w:rPr>
        <w:t>, supervised, and evaluated 8 Community Facilitators, 9 Desk Receptionists, and an Assistant Resident Director</w:t>
      </w:r>
    </w:p>
    <w:p w14:paraId="34ABE942" w14:textId="77777777" w:rsidR="00F03217" w:rsidRPr="00D4114E" w:rsidRDefault="00F03217" w:rsidP="00D63CD3">
      <w:pPr>
        <w:numPr>
          <w:ilvl w:val="0"/>
          <w:numId w:val="7"/>
        </w:numPr>
        <w:rPr>
          <w:rFonts w:ascii="Garamond" w:hAnsi="Garamond" w:cs="Arial"/>
          <w:b/>
          <w:sz w:val="22"/>
          <w:szCs w:val="22"/>
        </w:rPr>
      </w:pPr>
      <w:r w:rsidRPr="00D4114E">
        <w:rPr>
          <w:rFonts w:ascii="Garamond" w:hAnsi="Garamond" w:cs="Arial"/>
          <w:sz w:val="22"/>
          <w:szCs w:val="22"/>
        </w:rPr>
        <w:t>Managed $18,000 annual operations and programming budget</w:t>
      </w:r>
    </w:p>
    <w:p w14:paraId="422057CD" w14:textId="648BB8DC" w:rsidR="009F1F12" w:rsidRPr="00D4114E" w:rsidRDefault="00F03217" w:rsidP="00D63CD3">
      <w:pPr>
        <w:numPr>
          <w:ilvl w:val="0"/>
          <w:numId w:val="7"/>
        </w:numPr>
        <w:rPr>
          <w:rFonts w:ascii="Garamond" w:hAnsi="Garamond" w:cs="Arial"/>
          <w:b/>
          <w:sz w:val="22"/>
          <w:szCs w:val="22"/>
        </w:rPr>
      </w:pPr>
      <w:r w:rsidRPr="00D4114E">
        <w:rPr>
          <w:rFonts w:ascii="Garamond" w:hAnsi="Garamond" w:cs="Arial"/>
          <w:sz w:val="22"/>
          <w:szCs w:val="22"/>
        </w:rPr>
        <w:t>C</w:t>
      </w:r>
      <w:r w:rsidR="009F1F12" w:rsidRPr="00D4114E">
        <w:rPr>
          <w:rFonts w:ascii="Garamond" w:hAnsi="Garamond" w:cs="Arial"/>
          <w:sz w:val="22"/>
          <w:szCs w:val="22"/>
        </w:rPr>
        <w:t>ollaborate</w:t>
      </w:r>
      <w:r w:rsidRPr="00D4114E">
        <w:rPr>
          <w:rFonts w:ascii="Garamond" w:hAnsi="Garamond" w:cs="Arial"/>
          <w:sz w:val="22"/>
          <w:szCs w:val="22"/>
        </w:rPr>
        <w:t>d</w:t>
      </w:r>
      <w:r w:rsidR="009F1F12" w:rsidRPr="00D4114E">
        <w:rPr>
          <w:rFonts w:ascii="Garamond" w:hAnsi="Garamond" w:cs="Arial"/>
          <w:sz w:val="22"/>
          <w:szCs w:val="22"/>
        </w:rPr>
        <w:t xml:space="preserve"> with live-in Faculty member to select R</w:t>
      </w:r>
      <w:r w:rsidR="00A22B82">
        <w:rPr>
          <w:rFonts w:ascii="Garamond" w:hAnsi="Garamond" w:cs="Arial"/>
          <w:sz w:val="22"/>
          <w:szCs w:val="22"/>
        </w:rPr>
        <w:t xml:space="preserve">esidential </w:t>
      </w:r>
      <w:r w:rsidR="009F1F12" w:rsidRPr="00D4114E">
        <w:rPr>
          <w:rFonts w:ascii="Garamond" w:hAnsi="Garamond" w:cs="Arial"/>
          <w:sz w:val="22"/>
          <w:szCs w:val="22"/>
        </w:rPr>
        <w:t>L</w:t>
      </w:r>
      <w:r w:rsidR="00A22B82">
        <w:rPr>
          <w:rFonts w:ascii="Garamond" w:hAnsi="Garamond" w:cs="Arial"/>
          <w:sz w:val="22"/>
          <w:szCs w:val="22"/>
        </w:rPr>
        <w:t xml:space="preserve">earning </w:t>
      </w:r>
      <w:r w:rsidR="009F1F12" w:rsidRPr="00D4114E">
        <w:rPr>
          <w:rFonts w:ascii="Garamond" w:hAnsi="Garamond" w:cs="Arial"/>
          <w:sz w:val="22"/>
          <w:szCs w:val="22"/>
        </w:rPr>
        <w:t>C</w:t>
      </w:r>
      <w:r w:rsidR="00A22B82">
        <w:rPr>
          <w:rFonts w:ascii="Garamond" w:hAnsi="Garamond" w:cs="Arial"/>
          <w:sz w:val="22"/>
          <w:szCs w:val="22"/>
        </w:rPr>
        <w:t>ommunity themed</w:t>
      </w:r>
      <w:r w:rsidR="009F1F12" w:rsidRPr="00D4114E">
        <w:rPr>
          <w:rFonts w:ascii="Garamond" w:hAnsi="Garamond" w:cs="Arial"/>
          <w:sz w:val="22"/>
          <w:szCs w:val="22"/>
        </w:rPr>
        <w:t xml:space="preserve"> courses, provide academic advising, and create an environment that promoted academic excellence</w:t>
      </w:r>
    </w:p>
    <w:p w14:paraId="1F113C09" w14:textId="77777777" w:rsidR="00726995" w:rsidRPr="00D4114E" w:rsidRDefault="00726995" w:rsidP="00C228BA">
      <w:pPr>
        <w:rPr>
          <w:rFonts w:ascii="Garamond" w:hAnsi="Garamond" w:cs="Arial"/>
          <w:b/>
          <w:sz w:val="22"/>
          <w:szCs w:val="22"/>
        </w:rPr>
      </w:pPr>
    </w:p>
    <w:p w14:paraId="57DCF38F" w14:textId="77777777" w:rsidR="006B3664" w:rsidRPr="006B3664" w:rsidRDefault="006B3664" w:rsidP="006B3664">
      <w:pPr>
        <w:rPr>
          <w:rFonts w:ascii="Garamond" w:hAnsi="Garamond" w:cs="Arial"/>
          <w:b/>
          <w:sz w:val="22"/>
          <w:szCs w:val="22"/>
          <w:u w:val="single"/>
        </w:rPr>
      </w:pPr>
    </w:p>
    <w:p w14:paraId="2BAC2D3A" w14:textId="5468661A" w:rsidR="009F1F12" w:rsidRPr="00F54AE2" w:rsidRDefault="00C7288C" w:rsidP="00C228BA">
      <w:pPr>
        <w:rPr>
          <w:rFonts w:ascii="Garamond" w:hAnsi="Garamond" w:cs="Arial"/>
          <w:b/>
          <w:sz w:val="22"/>
          <w:szCs w:val="22"/>
        </w:rPr>
      </w:pPr>
      <w:r w:rsidRPr="00F54AE2">
        <w:rPr>
          <w:rFonts w:ascii="Garamond" w:hAnsi="Garamond" w:cs="Arial"/>
          <w:b/>
          <w:sz w:val="22"/>
          <w:szCs w:val="22"/>
          <w:u w:val="single"/>
        </w:rPr>
        <w:t xml:space="preserve">PROFESSIONAL PRESENTATIONS </w:t>
      </w:r>
    </w:p>
    <w:p w14:paraId="4619BADB" w14:textId="058FE2F6" w:rsidR="00770C66" w:rsidRDefault="00770C66" w:rsidP="0039182D">
      <w:pPr>
        <w:ind w:left="360" w:hanging="360"/>
        <w:rPr>
          <w:rFonts w:ascii="Garamond" w:hAnsi="Garamond" w:cs="Arial"/>
          <w:bCs/>
          <w:sz w:val="22"/>
          <w:szCs w:val="22"/>
        </w:rPr>
      </w:pPr>
      <w:r>
        <w:rPr>
          <w:rFonts w:ascii="Garamond" w:hAnsi="Garamond" w:cs="Arial"/>
          <w:bCs/>
          <w:sz w:val="22"/>
          <w:szCs w:val="22"/>
        </w:rPr>
        <w:t xml:space="preserve">Covarrubias, A. (2016, November).  </w:t>
      </w:r>
      <w:r w:rsidR="00E70F78">
        <w:rPr>
          <w:rFonts w:ascii="Garamond" w:hAnsi="Garamond" w:cs="Calibri"/>
          <w:i/>
          <w:sz w:val="25"/>
          <w:szCs w:val="25"/>
        </w:rPr>
        <w:t xml:space="preserve">Men and </w:t>
      </w:r>
      <w:proofErr w:type="spellStart"/>
      <w:r w:rsidR="00E70F78">
        <w:rPr>
          <w:rFonts w:ascii="Garamond" w:hAnsi="Garamond" w:cs="Calibri"/>
          <w:i/>
          <w:sz w:val="25"/>
          <w:szCs w:val="25"/>
        </w:rPr>
        <w:t>Magis</w:t>
      </w:r>
      <w:proofErr w:type="spellEnd"/>
      <w:r w:rsidR="00E70F78">
        <w:rPr>
          <w:rFonts w:ascii="Garamond" w:hAnsi="Garamond" w:cs="Calibri"/>
          <w:i/>
          <w:sz w:val="25"/>
          <w:szCs w:val="25"/>
        </w:rPr>
        <w:t>: Supporting college men's exploration of healthier masculinities through Jesuit v</w:t>
      </w:r>
      <w:r w:rsidR="00E70F78" w:rsidRPr="00E70F78">
        <w:rPr>
          <w:rFonts w:ascii="Garamond" w:hAnsi="Garamond" w:cs="Calibri"/>
          <w:i/>
          <w:sz w:val="25"/>
          <w:szCs w:val="25"/>
        </w:rPr>
        <w:t>alues</w:t>
      </w:r>
      <w:r w:rsidR="00E70F78">
        <w:rPr>
          <w:rFonts w:ascii="Garamond" w:hAnsi="Garamond" w:cs="Calibri"/>
          <w:sz w:val="25"/>
          <w:szCs w:val="25"/>
        </w:rPr>
        <w:t xml:space="preserve">. </w:t>
      </w:r>
      <w:r w:rsidRPr="00E70F78">
        <w:rPr>
          <w:rFonts w:ascii="Garamond" w:hAnsi="Garamond" w:cs="Arial"/>
          <w:bCs/>
          <w:sz w:val="22"/>
          <w:szCs w:val="22"/>
        </w:rPr>
        <w:t>Presented</w:t>
      </w:r>
      <w:r>
        <w:rPr>
          <w:rFonts w:ascii="Garamond" w:hAnsi="Garamond" w:cs="Arial"/>
          <w:bCs/>
          <w:sz w:val="22"/>
          <w:szCs w:val="22"/>
        </w:rPr>
        <w:t xml:space="preserve"> at </w:t>
      </w:r>
      <w:r w:rsidRPr="00D4114E">
        <w:rPr>
          <w:rFonts w:ascii="Garamond" w:hAnsi="Garamond" w:cs="Arial"/>
          <w:sz w:val="22"/>
          <w:szCs w:val="22"/>
        </w:rPr>
        <w:t>NASPA (Student Affairs Administrators in Higher Education) Western Regional Conference,</w:t>
      </w:r>
      <w:r w:rsidRPr="00D4114E">
        <w:rPr>
          <w:rFonts w:ascii="Garamond" w:hAnsi="Garamond" w:cs="Arial"/>
          <w:b/>
          <w:sz w:val="22"/>
          <w:szCs w:val="22"/>
        </w:rPr>
        <w:t xml:space="preserve"> </w:t>
      </w:r>
      <w:r>
        <w:rPr>
          <w:rFonts w:ascii="Garamond" w:hAnsi="Garamond" w:cs="Arial"/>
          <w:sz w:val="22"/>
          <w:szCs w:val="22"/>
        </w:rPr>
        <w:t>Seattle, WA</w:t>
      </w:r>
      <w:r w:rsidRPr="00D4114E">
        <w:rPr>
          <w:rFonts w:ascii="Garamond" w:hAnsi="Garamond" w:cs="Arial"/>
          <w:sz w:val="22"/>
          <w:szCs w:val="22"/>
        </w:rPr>
        <w:t>.</w:t>
      </w:r>
    </w:p>
    <w:p w14:paraId="78CAFDBC" w14:textId="77777777" w:rsidR="00770C66" w:rsidRDefault="00770C66" w:rsidP="0039182D">
      <w:pPr>
        <w:ind w:left="360" w:hanging="360"/>
        <w:rPr>
          <w:rFonts w:ascii="Garamond" w:hAnsi="Garamond" w:cs="Arial"/>
          <w:bCs/>
          <w:sz w:val="22"/>
          <w:szCs w:val="22"/>
        </w:rPr>
      </w:pPr>
    </w:p>
    <w:p w14:paraId="59D662F8" w14:textId="0027B8A4" w:rsidR="00E50687" w:rsidRDefault="00E50687" w:rsidP="0039182D">
      <w:pPr>
        <w:ind w:left="360" w:hanging="360"/>
        <w:rPr>
          <w:rFonts w:ascii="Garamond" w:hAnsi="Garamond" w:cs="Arial"/>
          <w:bCs/>
          <w:sz w:val="22"/>
          <w:szCs w:val="22"/>
        </w:rPr>
      </w:pPr>
      <w:r>
        <w:rPr>
          <w:rFonts w:ascii="Garamond" w:hAnsi="Garamond" w:cs="Arial"/>
          <w:bCs/>
          <w:sz w:val="22"/>
          <w:szCs w:val="22"/>
        </w:rPr>
        <w:t xml:space="preserve">Covarrubias, A., </w:t>
      </w:r>
      <w:proofErr w:type="spellStart"/>
      <w:r>
        <w:rPr>
          <w:rFonts w:ascii="Garamond" w:hAnsi="Garamond" w:cs="Arial"/>
          <w:bCs/>
          <w:sz w:val="22"/>
          <w:szCs w:val="22"/>
        </w:rPr>
        <w:t>DasGupta</w:t>
      </w:r>
      <w:proofErr w:type="spellEnd"/>
      <w:r>
        <w:rPr>
          <w:rFonts w:ascii="Garamond" w:hAnsi="Garamond" w:cs="Arial"/>
          <w:bCs/>
          <w:sz w:val="22"/>
          <w:szCs w:val="22"/>
        </w:rPr>
        <w:t xml:space="preserve">, R., &amp; </w:t>
      </w:r>
      <w:proofErr w:type="spellStart"/>
      <w:r>
        <w:rPr>
          <w:rFonts w:ascii="Garamond" w:hAnsi="Garamond" w:cs="Arial"/>
          <w:bCs/>
          <w:sz w:val="22"/>
          <w:szCs w:val="22"/>
        </w:rPr>
        <w:t>Wardell</w:t>
      </w:r>
      <w:proofErr w:type="spellEnd"/>
      <w:r>
        <w:rPr>
          <w:rFonts w:ascii="Garamond" w:hAnsi="Garamond" w:cs="Arial"/>
          <w:bCs/>
          <w:sz w:val="22"/>
          <w:szCs w:val="22"/>
        </w:rPr>
        <w:t xml:space="preserve">, M. (2016, June). </w:t>
      </w:r>
      <w:r>
        <w:rPr>
          <w:rFonts w:ascii="Garamond" w:hAnsi="Garamond" w:cs="Arial"/>
          <w:bCs/>
          <w:i/>
          <w:sz w:val="22"/>
          <w:szCs w:val="22"/>
        </w:rPr>
        <w:t xml:space="preserve">Transformative allyship for diversity officers: Understanding our challenging </w:t>
      </w:r>
      <w:proofErr w:type="spellStart"/>
      <w:r>
        <w:rPr>
          <w:rFonts w:ascii="Garamond" w:hAnsi="Garamond" w:cs="Arial"/>
          <w:bCs/>
          <w:i/>
          <w:sz w:val="22"/>
          <w:szCs w:val="22"/>
        </w:rPr>
        <w:t>positionality</w:t>
      </w:r>
      <w:proofErr w:type="spellEnd"/>
      <w:r>
        <w:rPr>
          <w:rFonts w:ascii="Garamond" w:hAnsi="Garamond" w:cs="Arial"/>
          <w:bCs/>
          <w:i/>
          <w:sz w:val="22"/>
          <w:szCs w:val="22"/>
        </w:rPr>
        <w:t xml:space="preserve"> to create meaningful collaborations</w:t>
      </w:r>
      <w:r>
        <w:rPr>
          <w:rFonts w:ascii="Garamond" w:hAnsi="Garamond" w:cs="Arial"/>
          <w:bCs/>
          <w:sz w:val="22"/>
          <w:szCs w:val="22"/>
        </w:rPr>
        <w:t xml:space="preserve">. Presented at ACJU Conferences on Diversity and Equity, Santa Clara, CA. </w:t>
      </w:r>
    </w:p>
    <w:p w14:paraId="10A2C124" w14:textId="77777777" w:rsidR="00E50687" w:rsidRPr="00E50687" w:rsidRDefault="00E50687" w:rsidP="0039182D">
      <w:pPr>
        <w:ind w:left="360" w:hanging="360"/>
        <w:rPr>
          <w:rFonts w:ascii="Garamond" w:hAnsi="Garamond" w:cs="Arial"/>
          <w:bCs/>
          <w:sz w:val="22"/>
          <w:szCs w:val="22"/>
        </w:rPr>
      </w:pPr>
    </w:p>
    <w:p w14:paraId="7CCF84BE" w14:textId="05B72811" w:rsidR="003013A6" w:rsidRDefault="00495932" w:rsidP="0039182D">
      <w:pPr>
        <w:ind w:left="360" w:hanging="360"/>
        <w:rPr>
          <w:rFonts w:ascii="Garamond" w:hAnsi="Garamond" w:cs="Arial"/>
          <w:sz w:val="22"/>
          <w:szCs w:val="22"/>
        </w:rPr>
      </w:pPr>
      <w:r>
        <w:rPr>
          <w:rFonts w:ascii="Garamond" w:hAnsi="Garamond" w:cs="Arial"/>
          <w:bCs/>
          <w:sz w:val="22"/>
          <w:szCs w:val="22"/>
        </w:rPr>
        <w:t>Covarrubias, A. (2015</w:t>
      </w:r>
      <w:r w:rsidR="00FC62A6">
        <w:rPr>
          <w:rFonts w:ascii="Garamond" w:hAnsi="Garamond" w:cs="Arial"/>
          <w:bCs/>
          <w:sz w:val="22"/>
          <w:szCs w:val="22"/>
        </w:rPr>
        <w:t>,</w:t>
      </w:r>
      <w:r w:rsidR="00FC62A6" w:rsidRPr="00FC62A6">
        <w:rPr>
          <w:rFonts w:ascii="Garamond" w:hAnsi="Garamond" w:cs="Arial"/>
          <w:bCs/>
          <w:sz w:val="22"/>
          <w:szCs w:val="22"/>
        </w:rPr>
        <w:t xml:space="preserve"> </w:t>
      </w:r>
      <w:r w:rsidR="00FC62A6">
        <w:rPr>
          <w:rFonts w:ascii="Garamond" w:hAnsi="Garamond" w:cs="Arial"/>
          <w:bCs/>
          <w:sz w:val="22"/>
          <w:szCs w:val="22"/>
        </w:rPr>
        <w:t>November</w:t>
      </w:r>
      <w:r>
        <w:rPr>
          <w:rFonts w:ascii="Garamond" w:hAnsi="Garamond" w:cs="Arial"/>
          <w:bCs/>
          <w:sz w:val="22"/>
          <w:szCs w:val="22"/>
        </w:rPr>
        <w:t xml:space="preserve">). </w:t>
      </w:r>
      <w:proofErr w:type="spellStart"/>
      <w:r>
        <w:rPr>
          <w:rFonts w:ascii="Garamond" w:hAnsi="Garamond" w:cs="Arial"/>
          <w:bCs/>
          <w:i/>
          <w:sz w:val="22"/>
          <w:szCs w:val="22"/>
        </w:rPr>
        <w:t>Compadre</w:t>
      </w:r>
      <w:proofErr w:type="spellEnd"/>
      <w:r>
        <w:rPr>
          <w:rFonts w:ascii="Garamond" w:hAnsi="Garamond" w:cs="Arial"/>
          <w:bCs/>
          <w:i/>
          <w:sz w:val="22"/>
          <w:szCs w:val="22"/>
        </w:rPr>
        <w:t xml:space="preserve"> talk: Strategies for engaging Latino men in dialogue about healthy masculinities and race.</w:t>
      </w:r>
      <w:r>
        <w:rPr>
          <w:rFonts w:ascii="Garamond" w:hAnsi="Garamond" w:cs="Arial"/>
          <w:bCs/>
          <w:sz w:val="22"/>
          <w:szCs w:val="22"/>
        </w:rPr>
        <w:t xml:space="preserve"> </w:t>
      </w:r>
      <w:r w:rsidRPr="00D4114E">
        <w:rPr>
          <w:rFonts w:ascii="Garamond" w:hAnsi="Garamond" w:cs="Arial"/>
          <w:sz w:val="22"/>
          <w:szCs w:val="22"/>
        </w:rPr>
        <w:t>Pre</w:t>
      </w:r>
      <w:r>
        <w:rPr>
          <w:rFonts w:ascii="Garamond" w:hAnsi="Garamond" w:cs="Arial"/>
          <w:sz w:val="22"/>
          <w:szCs w:val="22"/>
        </w:rPr>
        <w:t>sented</w:t>
      </w:r>
      <w:r w:rsidRPr="00D4114E">
        <w:rPr>
          <w:rFonts w:ascii="Garamond" w:hAnsi="Garamond" w:cs="Arial"/>
          <w:sz w:val="22"/>
          <w:szCs w:val="22"/>
        </w:rPr>
        <w:t xml:space="preserve"> a</w:t>
      </w:r>
      <w:r>
        <w:rPr>
          <w:rFonts w:ascii="Garamond" w:hAnsi="Garamond" w:cs="Arial"/>
          <w:sz w:val="22"/>
          <w:szCs w:val="22"/>
        </w:rPr>
        <w:t>t</w:t>
      </w:r>
      <w:r w:rsidRPr="00D4114E">
        <w:rPr>
          <w:rFonts w:ascii="Garamond" w:hAnsi="Garamond" w:cs="Arial"/>
          <w:sz w:val="22"/>
          <w:szCs w:val="22"/>
        </w:rPr>
        <w:t xml:space="preserve"> NASPA (Student Affairs Administrators in Higher Education) Western Regional Conference,</w:t>
      </w:r>
      <w:r w:rsidRPr="00D4114E">
        <w:rPr>
          <w:rFonts w:ascii="Garamond" w:hAnsi="Garamond" w:cs="Arial"/>
          <w:b/>
          <w:sz w:val="22"/>
          <w:szCs w:val="22"/>
        </w:rPr>
        <w:t xml:space="preserve"> </w:t>
      </w:r>
      <w:r>
        <w:rPr>
          <w:rFonts w:ascii="Garamond" w:hAnsi="Garamond" w:cs="Arial"/>
          <w:sz w:val="22"/>
          <w:szCs w:val="22"/>
        </w:rPr>
        <w:t>Oakland</w:t>
      </w:r>
      <w:r w:rsidRPr="00D4114E">
        <w:rPr>
          <w:rFonts w:ascii="Garamond" w:hAnsi="Garamond" w:cs="Arial"/>
          <w:sz w:val="22"/>
          <w:szCs w:val="22"/>
        </w:rPr>
        <w:t>, CA.</w:t>
      </w:r>
    </w:p>
    <w:p w14:paraId="5596F0BB" w14:textId="77777777" w:rsidR="00495932" w:rsidRDefault="00495932" w:rsidP="0039182D">
      <w:pPr>
        <w:ind w:left="360" w:hanging="360"/>
        <w:rPr>
          <w:rFonts w:ascii="Garamond" w:hAnsi="Garamond" w:cs="Arial"/>
          <w:bCs/>
          <w:sz w:val="22"/>
          <w:szCs w:val="22"/>
        </w:rPr>
      </w:pPr>
    </w:p>
    <w:p w14:paraId="00256A66" w14:textId="0A0180CF" w:rsidR="00ED53E4" w:rsidRDefault="00FC62A6" w:rsidP="0039182D">
      <w:pPr>
        <w:ind w:left="360" w:hanging="360"/>
        <w:rPr>
          <w:rFonts w:ascii="Garamond" w:hAnsi="Garamond" w:cs="Arial"/>
          <w:bCs/>
          <w:sz w:val="22"/>
          <w:szCs w:val="22"/>
        </w:rPr>
      </w:pPr>
      <w:r>
        <w:rPr>
          <w:rFonts w:ascii="Garamond" w:hAnsi="Garamond" w:cs="Arial"/>
          <w:bCs/>
          <w:sz w:val="22"/>
          <w:szCs w:val="22"/>
        </w:rPr>
        <w:t>Covarrubias, A. (</w:t>
      </w:r>
      <w:r w:rsidR="003013A6">
        <w:rPr>
          <w:rFonts w:ascii="Garamond" w:hAnsi="Garamond" w:cs="Arial"/>
          <w:bCs/>
          <w:sz w:val="22"/>
          <w:szCs w:val="22"/>
        </w:rPr>
        <w:t>2015</w:t>
      </w:r>
      <w:r>
        <w:rPr>
          <w:rFonts w:ascii="Garamond" w:hAnsi="Garamond" w:cs="Arial"/>
          <w:bCs/>
          <w:sz w:val="22"/>
          <w:szCs w:val="22"/>
        </w:rPr>
        <w:t>, July</w:t>
      </w:r>
      <w:r w:rsidR="003013A6">
        <w:rPr>
          <w:rFonts w:ascii="Garamond" w:hAnsi="Garamond" w:cs="Arial"/>
          <w:bCs/>
          <w:sz w:val="22"/>
          <w:szCs w:val="22"/>
        </w:rPr>
        <w:t xml:space="preserve">). </w:t>
      </w:r>
      <w:r w:rsidR="00FC1637">
        <w:rPr>
          <w:rFonts w:ascii="Garamond" w:hAnsi="Garamond" w:cs="Arial"/>
          <w:bCs/>
          <w:i/>
          <w:sz w:val="22"/>
          <w:szCs w:val="22"/>
        </w:rPr>
        <w:t xml:space="preserve">Men and </w:t>
      </w:r>
      <w:proofErr w:type="spellStart"/>
      <w:r w:rsidR="00FC1637">
        <w:rPr>
          <w:rFonts w:ascii="Garamond" w:hAnsi="Garamond" w:cs="Arial"/>
          <w:bCs/>
          <w:i/>
          <w:sz w:val="22"/>
          <w:szCs w:val="22"/>
        </w:rPr>
        <w:t>M</w:t>
      </w:r>
      <w:r w:rsidR="003013A6">
        <w:rPr>
          <w:rFonts w:ascii="Garamond" w:hAnsi="Garamond" w:cs="Arial"/>
          <w:bCs/>
          <w:i/>
          <w:sz w:val="22"/>
          <w:szCs w:val="22"/>
        </w:rPr>
        <w:t>agis</w:t>
      </w:r>
      <w:proofErr w:type="spellEnd"/>
      <w:r w:rsidR="003013A6">
        <w:rPr>
          <w:rFonts w:ascii="Garamond" w:hAnsi="Garamond" w:cs="Arial"/>
          <w:bCs/>
          <w:i/>
          <w:sz w:val="22"/>
          <w:szCs w:val="22"/>
        </w:rPr>
        <w:t xml:space="preserve">: Supporting men in exploring healthier masculinities through Jesuit values. </w:t>
      </w:r>
      <w:r w:rsidR="003013A6">
        <w:rPr>
          <w:rFonts w:ascii="Garamond" w:hAnsi="Garamond" w:cs="Arial"/>
          <w:bCs/>
          <w:sz w:val="22"/>
          <w:szCs w:val="22"/>
        </w:rPr>
        <w:t xml:space="preserve">Presented at </w:t>
      </w:r>
      <w:r w:rsidR="00ED53E4">
        <w:rPr>
          <w:rFonts w:ascii="Garamond" w:hAnsi="Garamond" w:cs="Arial"/>
          <w:bCs/>
          <w:sz w:val="22"/>
          <w:szCs w:val="22"/>
        </w:rPr>
        <w:t>JASPA</w:t>
      </w:r>
      <w:r w:rsidR="003013A6">
        <w:rPr>
          <w:rFonts w:ascii="Garamond" w:hAnsi="Garamond" w:cs="Arial"/>
          <w:bCs/>
          <w:sz w:val="22"/>
          <w:szCs w:val="22"/>
        </w:rPr>
        <w:t xml:space="preserve"> </w:t>
      </w:r>
      <w:r w:rsidR="00495932">
        <w:rPr>
          <w:rFonts w:ascii="Garamond" w:hAnsi="Garamond" w:cs="Arial"/>
          <w:bCs/>
          <w:sz w:val="22"/>
          <w:szCs w:val="22"/>
        </w:rPr>
        <w:t xml:space="preserve"> (Jesuit Association of Student Personnel Administrators) Summer Institute</w:t>
      </w:r>
      <w:r w:rsidR="003013A6">
        <w:rPr>
          <w:rFonts w:ascii="Garamond" w:hAnsi="Garamond" w:cs="Arial"/>
          <w:bCs/>
          <w:sz w:val="22"/>
          <w:szCs w:val="22"/>
        </w:rPr>
        <w:t xml:space="preserve">, San Francisco, CA. </w:t>
      </w:r>
      <w:r w:rsidR="00ED53E4">
        <w:rPr>
          <w:rFonts w:ascii="Garamond" w:hAnsi="Garamond" w:cs="Arial"/>
          <w:bCs/>
          <w:sz w:val="22"/>
          <w:szCs w:val="22"/>
        </w:rPr>
        <w:t xml:space="preserve"> </w:t>
      </w:r>
    </w:p>
    <w:p w14:paraId="00D2EEAD" w14:textId="77777777" w:rsidR="003013A6" w:rsidRDefault="003013A6" w:rsidP="0039182D">
      <w:pPr>
        <w:ind w:left="360" w:hanging="360"/>
        <w:rPr>
          <w:rFonts w:ascii="Garamond" w:hAnsi="Garamond" w:cs="Arial"/>
          <w:bCs/>
          <w:sz w:val="22"/>
          <w:szCs w:val="22"/>
        </w:rPr>
      </w:pPr>
    </w:p>
    <w:p w14:paraId="074FE650" w14:textId="3BCAAC64" w:rsidR="0039182D" w:rsidRPr="00D4114E" w:rsidRDefault="0039182D" w:rsidP="0039182D">
      <w:pPr>
        <w:ind w:left="360" w:hanging="360"/>
        <w:rPr>
          <w:rFonts w:ascii="Garamond" w:hAnsi="Garamond" w:cs="Arial"/>
          <w:sz w:val="22"/>
          <w:szCs w:val="22"/>
        </w:rPr>
      </w:pPr>
      <w:r w:rsidRPr="00D4114E">
        <w:rPr>
          <w:rFonts w:ascii="Garamond" w:hAnsi="Garamond" w:cs="Arial"/>
          <w:bCs/>
          <w:sz w:val="22"/>
          <w:szCs w:val="22"/>
        </w:rPr>
        <w:t xml:space="preserve">Covarrubias, A. (2014, November). </w:t>
      </w:r>
      <w:r w:rsidRPr="00D4114E">
        <w:rPr>
          <w:rFonts w:ascii="Garamond" w:hAnsi="Garamond" w:cs="Arial"/>
          <w:i/>
          <w:sz w:val="22"/>
          <w:szCs w:val="22"/>
        </w:rPr>
        <w:t xml:space="preserve">The impact of white female professionals on male students of color: A critical look at the intersections of race, sex and power in supervision. </w:t>
      </w:r>
      <w:r w:rsidR="003013A6">
        <w:rPr>
          <w:rFonts w:ascii="Garamond" w:hAnsi="Garamond" w:cs="Arial"/>
          <w:sz w:val="22"/>
          <w:szCs w:val="22"/>
        </w:rPr>
        <w:t>Presented</w:t>
      </w:r>
      <w:r w:rsidRPr="00D4114E">
        <w:rPr>
          <w:rFonts w:ascii="Garamond" w:hAnsi="Garamond" w:cs="Arial"/>
          <w:sz w:val="22"/>
          <w:szCs w:val="22"/>
        </w:rPr>
        <w:t xml:space="preserve"> a</w:t>
      </w:r>
      <w:r w:rsidR="003013A6">
        <w:rPr>
          <w:rFonts w:ascii="Garamond" w:hAnsi="Garamond" w:cs="Arial"/>
          <w:sz w:val="22"/>
          <w:szCs w:val="22"/>
        </w:rPr>
        <w:t>t</w:t>
      </w:r>
      <w:r w:rsidRPr="00D4114E">
        <w:rPr>
          <w:rFonts w:ascii="Garamond" w:hAnsi="Garamond" w:cs="Arial"/>
          <w:sz w:val="22"/>
          <w:szCs w:val="22"/>
        </w:rPr>
        <w:t xml:space="preserve"> NASPA (Student Affairs Administrators in Higher Education) Western Regional Conference,</w:t>
      </w:r>
      <w:r w:rsidRPr="00D4114E">
        <w:rPr>
          <w:rFonts w:ascii="Garamond" w:hAnsi="Garamond" w:cs="Arial"/>
          <w:b/>
          <w:sz w:val="22"/>
          <w:szCs w:val="22"/>
        </w:rPr>
        <w:t xml:space="preserve"> </w:t>
      </w:r>
      <w:r w:rsidRPr="00D4114E">
        <w:rPr>
          <w:rFonts w:ascii="Garamond" w:hAnsi="Garamond" w:cs="Arial"/>
          <w:sz w:val="22"/>
          <w:szCs w:val="22"/>
        </w:rPr>
        <w:t>Anaheim, CA.</w:t>
      </w:r>
    </w:p>
    <w:p w14:paraId="1F432F2E" w14:textId="77777777" w:rsidR="0039182D" w:rsidRPr="00D4114E" w:rsidRDefault="0039182D" w:rsidP="0039182D">
      <w:pPr>
        <w:ind w:left="360" w:hanging="360"/>
        <w:rPr>
          <w:rFonts w:ascii="Garamond" w:hAnsi="Garamond" w:cs="Arial"/>
          <w:bCs/>
          <w:sz w:val="22"/>
          <w:szCs w:val="22"/>
        </w:rPr>
      </w:pPr>
    </w:p>
    <w:p w14:paraId="6F75C050" w14:textId="3257D6D2" w:rsidR="009B53B5" w:rsidRPr="00D4114E" w:rsidRDefault="0039182D" w:rsidP="009B53B5">
      <w:pPr>
        <w:ind w:left="360" w:hanging="360"/>
        <w:rPr>
          <w:rFonts w:ascii="Garamond" w:hAnsi="Garamond"/>
          <w:sz w:val="22"/>
          <w:szCs w:val="22"/>
        </w:rPr>
      </w:pPr>
      <w:proofErr w:type="gramStart"/>
      <w:r w:rsidRPr="00D4114E">
        <w:rPr>
          <w:rFonts w:ascii="Garamond" w:hAnsi="Garamond" w:cs="Arial"/>
          <w:bCs/>
          <w:sz w:val="22"/>
          <w:szCs w:val="22"/>
        </w:rPr>
        <w:t xml:space="preserve">Covarrubias, A., Lee </w:t>
      </w:r>
      <w:proofErr w:type="spellStart"/>
      <w:r w:rsidRPr="00D4114E">
        <w:rPr>
          <w:rFonts w:ascii="Garamond" w:hAnsi="Garamond" w:cs="Arial"/>
          <w:bCs/>
          <w:sz w:val="22"/>
          <w:szCs w:val="22"/>
        </w:rPr>
        <w:t>Tu</w:t>
      </w:r>
      <w:proofErr w:type="spellEnd"/>
      <w:r w:rsidRPr="00D4114E">
        <w:rPr>
          <w:rFonts w:ascii="Garamond" w:hAnsi="Garamond" w:cs="Arial"/>
          <w:bCs/>
          <w:sz w:val="22"/>
          <w:szCs w:val="22"/>
        </w:rPr>
        <w:t xml:space="preserve">, D., </w:t>
      </w:r>
      <w:proofErr w:type="spellStart"/>
      <w:r w:rsidRPr="00D4114E">
        <w:rPr>
          <w:rFonts w:ascii="Garamond" w:hAnsi="Garamond" w:cs="Arial"/>
          <w:bCs/>
          <w:sz w:val="22"/>
          <w:szCs w:val="22"/>
        </w:rPr>
        <w:t>Victa</w:t>
      </w:r>
      <w:proofErr w:type="spellEnd"/>
      <w:r w:rsidRPr="00D4114E">
        <w:rPr>
          <w:rFonts w:ascii="Garamond" w:hAnsi="Garamond" w:cs="Arial"/>
          <w:bCs/>
          <w:sz w:val="22"/>
          <w:szCs w:val="22"/>
        </w:rPr>
        <w:t>, D</w:t>
      </w:r>
      <w:r w:rsidR="000D52ED">
        <w:rPr>
          <w:rFonts w:ascii="Garamond" w:hAnsi="Garamond" w:cs="Arial"/>
          <w:bCs/>
          <w:sz w:val="22"/>
          <w:szCs w:val="22"/>
        </w:rPr>
        <w:t>.</w:t>
      </w:r>
      <w:r w:rsidRPr="00D4114E">
        <w:rPr>
          <w:rFonts w:ascii="Garamond" w:hAnsi="Garamond" w:cs="Arial"/>
          <w:bCs/>
          <w:sz w:val="22"/>
          <w:szCs w:val="22"/>
        </w:rPr>
        <w:t xml:space="preserve"> &amp; Becker, T. (2014, November).</w:t>
      </w:r>
      <w:proofErr w:type="gramEnd"/>
      <w:r w:rsidRPr="00D4114E">
        <w:rPr>
          <w:rFonts w:ascii="Garamond" w:hAnsi="Garamond" w:cs="Arial"/>
          <w:bCs/>
          <w:sz w:val="22"/>
          <w:szCs w:val="22"/>
        </w:rPr>
        <w:t xml:space="preserve"> </w:t>
      </w:r>
      <w:r w:rsidRPr="00D4114E">
        <w:rPr>
          <w:rFonts w:ascii="Garamond" w:hAnsi="Garamond" w:cs="Arial"/>
          <w:i/>
          <w:sz w:val="22"/>
          <w:szCs w:val="22"/>
        </w:rPr>
        <w:t>Working with “others” when you are the “other”: Understanding horizontal ally relationships in student affairs practice</w:t>
      </w:r>
      <w:r w:rsidRPr="00D4114E">
        <w:rPr>
          <w:rFonts w:ascii="Garamond" w:hAnsi="Garamond"/>
          <w:sz w:val="22"/>
          <w:szCs w:val="22"/>
        </w:rPr>
        <w:t xml:space="preserve">. </w:t>
      </w:r>
      <w:r w:rsidRPr="00D4114E">
        <w:rPr>
          <w:rFonts w:ascii="Garamond" w:hAnsi="Garamond" w:cs="Arial"/>
          <w:sz w:val="22"/>
          <w:szCs w:val="22"/>
        </w:rPr>
        <w:t>Pre</w:t>
      </w:r>
      <w:r w:rsidR="003013A6">
        <w:rPr>
          <w:rFonts w:ascii="Garamond" w:hAnsi="Garamond" w:cs="Arial"/>
          <w:sz w:val="22"/>
          <w:szCs w:val="22"/>
        </w:rPr>
        <w:t>sented</w:t>
      </w:r>
      <w:r w:rsidRPr="00D4114E">
        <w:rPr>
          <w:rFonts w:ascii="Garamond" w:hAnsi="Garamond" w:cs="Arial"/>
          <w:sz w:val="22"/>
          <w:szCs w:val="22"/>
        </w:rPr>
        <w:t xml:space="preserve"> a NASPA (Student Affairs Administrators in Higher Education) Western Regional Conference,</w:t>
      </w:r>
      <w:r w:rsidRPr="00D4114E">
        <w:rPr>
          <w:rFonts w:ascii="Garamond" w:hAnsi="Garamond" w:cs="Arial"/>
          <w:b/>
          <w:sz w:val="22"/>
          <w:szCs w:val="22"/>
        </w:rPr>
        <w:t xml:space="preserve"> </w:t>
      </w:r>
      <w:r w:rsidRPr="00D4114E">
        <w:rPr>
          <w:rFonts w:ascii="Garamond" w:hAnsi="Garamond" w:cs="Arial"/>
          <w:sz w:val="22"/>
          <w:szCs w:val="22"/>
        </w:rPr>
        <w:t>Anaheim, CA.</w:t>
      </w:r>
    </w:p>
    <w:p w14:paraId="135FBDA4" w14:textId="77777777" w:rsidR="00B1558C" w:rsidRPr="00D4114E" w:rsidRDefault="00B1558C" w:rsidP="009B53B5">
      <w:pPr>
        <w:ind w:left="360" w:hanging="360"/>
        <w:rPr>
          <w:rFonts w:ascii="Garamond" w:hAnsi="Garamond" w:cs="Arial"/>
          <w:bCs/>
          <w:sz w:val="22"/>
          <w:szCs w:val="22"/>
        </w:rPr>
      </w:pPr>
    </w:p>
    <w:p w14:paraId="5AFB0ABA" w14:textId="77777777" w:rsidR="003C5001" w:rsidRPr="00D4114E" w:rsidRDefault="008C3015" w:rsidP="009B53B5">
      <w:pPr>
        <w:ind w:left="360" w:hanging="360"/>
        <w:rPr>
          <w:rFonts w:ascii="Garamond" w:hAnsi="Garamond"/>
          <w:sz w:val="22"/>
          <w:szCs w:val="22"/>
        </w:rPr>
      </w:pPr>
      <w:r w:rsidRPr="00D4114E">
        <w:rPr>
          <w:rFonts w:ascii="Garamond" w:hAnsi="Garamond" w:cs="Arial"/>
          <w:bCs/>
          <w:sz w:val="22"/>
          <w:szCs w:val="22"/>
        </w:rPr>
        <w:t xml:space="preserve">Covarrubias, A &amp; Paquette, P. (2014, March). </w:t>
      </w:r>
      <w:r w:rsidRPr="00D4114E">
        <w:rPr>
          <w:rFonts w:ascii="Garamond" w:hAnsi="Garamond" w:cs="Arial"/>
          <w:bCs/>
          <w:i/>
          <w:sz w:val="22"/>
          <w:szCs w:val="22"/>
        </w:rPr>
        <w:t>How to engage college m</w:t>
      </w:r>
      <w:r w:rsidR="003C5001" w:rsidRPr="00D4114E">
        <w:rPr>
          <w:rFonts w:ascii="Garamond" w:hAnsi="Garamond" w:cs="Arial"/>
          <w:bCs/>
          <w:i/>
          <w:sz w:val="22"/>
          <w:szCs w:val="22"/>
        </w:rPr>
        <w:t xml:space="preserve">en: </w:t>
      </w:r>
      <w:r w:rsidR="003C5001" w:rsidRPr="00D4114E">
        <w:rPr>
          <w:rFonts w:ascii="Garamond" w:hAnsi="Garamond" w:cs="Arial"/>
          <w:i/>
          <w:sz w:val="22"/>
          <w:szCs w:val="22"/>
        </w:rPr>
        <w:t xml:space="preserve"> </w:t>
      </w:r>
      <w:r w:rsidRPr="00D4114E">
        <w:rPr>
          <w:rFonts w:ascii="Garamond" w:hAnsi="Garamond" w:cs="Arial"/>
          <w:bCs/>
          <w:i/>
          <w:sz w:val="22"/>
          <w:szCs w:val="22"/>
        </w:rPr>
        <w:t>A framework for starting men’s programming and techniques to engage m</w:t>
      </w:r>
      <w:r w:rsidR="003C5001" w:rsidRPr="00D4114E">
        <w:rPr>
          <w:rFonts w:ascii="Garamond" w:hAnsi="Garamond" w:cs="Arial"/>
          <w:bCs/>
          <w:i/>
          <w:sz w:val="22"/>
          <w:szCs w:val="22"/>
        </w:rPr>
        <w:t xml:space="preserve">en </w:t>
      </w:r>
      <w:r w:rsidRPr="00D4114E">
        <w:rPr>
          <w:rFonts w:ascii="Garamond" w:hAnsi="Garamond" w:cs="Arial"/>
          <w:bCs/>
          <w:i/>
          <w:sz w:val="22"/>
          <w:szCs w:val="22"/>
        </w:rPr>
        <w:t>in dialogue</w:t>
      </w:r>
      <w:r w:rsidRPr="00D4114E">
        <w:rPr>
          <w:rFonts w:ascii="Garamond" w:hAnsi="Garamond" w:cs="Arial"/>
          <w:bCs/>
          <w:sz w:val="22"/>
          <w:szCs w:val="22"/>
        </w:rPr>
        <w:t xml:space="preserve">. Presented at </w:t>
      </w:r>
      <w:r w:rsidRPr="00D4114E">
        <w:rPr>
          <w:rFonts w:ascii="Garamond" w:hAnsi="Garamond" w:cs="Arial"/>
          <w:sz w:val="22"/>
          <w:szCs w:val="22"/>
        </w:rPr>
        <w:t>NASPA (Student Affairs Administrators in Higher Education) National Conference,</w:t>
      </w:r>
      <w:r w:rsidRPr="00D4114E">
        <w:rPr>
          <w:rFonts w:ascii="Garamond" w:hAnsi="Garamond" w:cs="Arial"/>
          <w:b/>
          <w:sz w:val="22"/>
          <w:szCs w:val="22"/>
        </w:rPr>
        <w:t xml:space="preserve"> </w:t>
      </w:r>
      <w:r w:rsidRPr="00D4114E">
        <w:rPr>
          <w:rFonts w:ascii="Garamond" w:hAnsi="Garamond" w:cs="Arial"/>
          <w:sz w:val="22"/>
          <w:szCs w:val="22"/>
        </w:rPr>
        <w:t xml:space="preserve">Baltimore, MD.   </w:t>
      </w:r>
      <w:r w:rsidRPr="00D4114E">
        <w:rPr>
          <w:rFonts w:ascii="Garamond" w:hAnsi="Garamond" w:cs="Arial"/>
          <w:b/>
          <w:sz w:val="22"/>
          <w:szCs w:val="22"/>
        </w:rPr>
        <w:t xml:space="preserve"> </w:t>
      </w:r>
    </w:p>
    <w:p w14:paraId="6BD76CB7" w14:textId="77777777" w:rsidR="008C3015" w:rsidRPr="00D4114E" w:rsidRDefault="008C3015" w:rsidP="008C3015">
      <w:pPr>
        <w:widowControl w:val="0"/>
        <w:autoSpaceDE w:val="0"/>
        <w:autoSpaceDN w:val="0"/>
        <w:adjustRightInd w:val="0"/>
        <w:ind w:left="360" w:hanging="360"/>
        <w:rPr>
          <w:rFonts w:ascii="Garamond" w:hAnsi="Garamond" w:cs="Arial"/>
          <w:sz w:val="22"/>
          <w:szCs w:val="22"/>
        </w:rPr>
      </w:pPr>
    </w:p>
    <w:p w14:paraId="42729EF1" w14:textId="77777777" w:rsidR="00201A2A" w:rsidRPr="00D4114E" w:rsidRDefault="008C3015" w:rsidP="00201A2A">
      <w:pPr>
        <w:widowControl w:val="0"/>
        <w:autoSpaceDE w:val="0"/>
        <w:autoSpaceDN w:val="0"/>
        <w:adjustRightInd w:val="0"/>
        <w:ind w:left="360" w:hanging="360"/>
        <w:rPr>
          <w:rFonts w:ascii="Garamond" w:hAnsi="Garamond" w:cs="Arial"/>
          <w:b/>
          <w:sz w:val="22"/>
          <w:szCs w:val="22"/>
        </w:rPr>
      </w:pPr>
      <w:r w:rsidRPr="00D4114E">
        <w:rPr>
          <w:rFonts w:ascii="Garamond" w:hAnsi="Garamond" w:cs="Arial"/>
          <w:bCs/>
          <w:iCs/>
          <w:sz w:val="22"/>
          <w:szCs w:val="22"/>
        </w:rPr>
        <w:t>Covarrubias, A., Mata, E., &amp; Paquette, P.</w:t>
      </w:r>
      <w:r w:rsidRPr="00D4114E">
        <w:rPr>
          <w:rFonts w:ascii="Garamond" w:hAnsi="Garamond" w:cs="Arial"/>
          <w:bCs/>
          <w:i/>
          <w:iCs/>
          <w:sz w:val="22"/>
          <w:szCs w:val="22"/>
        </w:rPr>
        <w:t xml:space="preserve"> </w:t>
      </w:r>
      <w:r w:rsidRPr="00D4114E">
        <w:rPr>
          <w:rFonts w:ascii="Garamond" w:hAnsi="Garamond" w:cs="Arial"/>
          <w:bCs/>
          <w:iCs/>
          <w:sz w:val="22"/>
          <w:szCs w:val="22"/>
        </w:rPr>
        <w:t>(2013, March).</w:t>
      </w:r>
      <w:r w:rsidRPr="00D4114E">
        <w:rPr>
          <w:rFonts w:ascii="Garamond" w:hAnsi="Garamond" w:cs="Arial"/>
          <w:bCs/>
          <w:i/>
          <w:iCs/>
          <w:sz w:val="22"/>
          <w:szCs w:val="22"/>
        </w:rPr>
        <w:t xml:space="preserve"> </w:t>
      </w:r>
      <w:r w:rsidR="00201A2A" w:rsidRPr="00D4114E">
        <w:rPr>
          <w:rFonts w:ascii="Garamond" w:hAnsi="Garamond" w:cs="Arial"/>
          <w:bCs/>
          <w:i/>
          <w:iCs/>
          <w:sz w:val="22"/>
          <w:szCs w:val="22"/>
        </w:rPr>
        <w:t xml:space="preserve">Masculinities in student affairs institute: </w:t>
      </w:r>
      <w:r w:rsidR="00201A2A" w:rsidRPr="00D4114E">
        <w:rPr>
          <w:rFonts w:ascii="Garamond" w:hAnsi="Garamond" w:cs="Arial"/>
          <w:bCs/>
          <w:i/>
          <w:sz w:val="22"/>
          <w:szCs w:val="22"/>
        </w:rPr>
        <w:t>E</w:t>
      </w:r>
      <w:r w:rsidRPr="00D4114E">
        <w:rPr>
          <w:rFonts w:ascii="Garamond" w:hAnsi="Garamond" w:cs="Arial"/>
          <w:bCs/>
          <w:i/>
          <w:sz w:val="22"/>
          <w:szCs w:val="22"/>
        </w:rPr>
        <w:t>ffective strategies for engaging men in student affairs.</w:t>
      </w:r>
      <w:r w:rsidRPr="00D4114E">
        <w:rPr>
          <w:rFonts w:ascii="Garamond" w:hAnsi="Garamond" w:cs="Arial"/>
          <w:bCs/>
          <w:sz w:val="22"/>
          <w:szCs w:val="22"/>
        </w:rPr>
        <w:t xml:space="preserve"> Presented at </w:t>
      </w:r>
      <w:r w:rsidRPr="00D4114E">
        <w:rPr>
          <w:rFonts w:ascii="Garamond" w:hAnsi="Garamond" w:cs="Arial"/>
          <w:sz w:val="22"/>
          <w:szCs w:val="22"/>
        </w:rPr>
        <w:t>ACPA (College Student Educators International) Annual Conference, Las Vegas, NV</w:t>
      </w:r>
      <w:r w:rsidR="0088616C" w:rsidRPr="00D4114E">
        <w:rPr>
          <w:rFonts w:ascii="Garamond" w:hAnsi="Garamond" w:cs="Arial"/>
          <w:sz w:val="22"/>
          <w:szCs w:val="22"/>
        </w:rPr>
        <w:t>.</w:t>
      </w:r>
    </w:p>
    <w:p w14:paraId="6E5704EE" w14:textId="77777777" w:rsidR="009F1F12" w:rsidRPr="00D4114E" w:rsidRDefault="009F1F12" w:rsidP="00C52870">
      <w:pPr>
        <w:widowControl w:val="0"/>
        <w:autoSpaceDE w:val="0"/>
        <w:autoSpaceDN w:val="0"/>
        <w:adjustRightInd w:val="0"/>
        <w:ind w:left="360" w:hanging="360"/>
        <w:rPr>
          <w:rFonts w:ascii="Garamond" w:hAnsi="Garamond" w:cs="Tahoma"/>
          <w:sz w:val="22"/>
          <w:szCs w:val="22"/>
        </w:rPr>
      </w:pPr>
    </w:p>
    <w:p w14:paraId="1DC1888E" w14:textId="1E258370" w:rsidR="00DC5ADE" w:rsidRPr="00DC5ADE" w:rsidRDefault="00DC5ADE" w:rsidP="00DC5ADE">
      <w:pPr>
        <w:widowControl w:val="0"/>
        <w:autoSpaceDE w:val="0"/>
        <w:autoSpaceDN w:val="0"/>
        <w:adjustRightInd w:val="0"/>
        <w:ind w:left="360" w:hanging="360"/>
        <w:rPr>
          <w:rFonts w:ascii="Garamond" w:hAnsi="Garamond"/>
          <w:b/>
          <w:sz w:val="22"/>
          <w:szCs w:val="22"/>
        </w:rPr>
      </w:pPr>
      <w:r w:rsidRPr="00DC5ADE">
        <w:rPr>
          <w:rFonts w:ascii="Garamond" w:hAnsi="Garamond"/>
          <w:bCs/>
          <w:sz w:val="22"/>
          <w:szCs w:val="22"/>
        </w:rPr>
        <w:t>Covarrubias, A &amp; Paquette, P. (2012, March)</w:t>
      </w:r>
      <w:r w:rsidR="00D474A8">
        <w:rPr>
          <w:rFonts w:ascii="Garamond" w:hAnsi="Garamond"/>
          <w:bCs/>
          <w:sz w:val="22"/>
          <w:szCs w:val="22"/>
        </w:rPr>
        <w:t>.</w:t>
      </w:r>
      <w:r w:rsidRPr="00DC5ADE">
        <w:rPr>
          <w:rFonts w:ascii="Garamond" w:hAnsi="Garamond"/>
          <w:bCs/>
          <w:sz w:val="22"/>
          <w:szCs w:val="22"/>
        </w:rPr>
        <w:t xml:space="preserve"> </w:t>
      </w:r>
      <w:r w:rsidRPr="00DC5ADE">
        <w:rPr>
          <w:rFonts w:ascii="Garamond" w:hAnsi="Garamond"/>
          <w:i/>
          <w:sz w:val="22"/>
          <w:szCs w:val="22"/>
        </w:rPr>
        <w:t xml:space="preserve">Men and masculinities knowledge community pre-conference: Considerations for creating and sustaining men’s group on campus. </w:t>
      </w:r>
      <w:r w:rsidRPr="00DC5ADE">
        <w:rPr>
          <w:rFonts w:ascii="Garamond" w:hAnsi="Garamond"/>
          <w:bCs/>
          <w:sz w:val="22"/>
          <w:szCs w:val="22"/>
        </w:rPr>
        <w:t xml:space="preserve">Presented at </w:t>
      </w:r>
      <w:r w:rsidRPr="00DC5ADE">
        <w:rPr>
          <w:rFonts w:ascii="Garamond" w:hAnsi="Garamond"/>
          <w:sz w:val="22"/>
          <w:szCs w:val="22"/>
        </w:rPr>
        <w:t>NASPA (Student Affairs Administrators in Higher Education) National Conference,</w:t>
      </w:r>
      <w:r w:rsidRPr="00DC5ADE">
        <w:rPr>
          <w:rFonts w:ascii="Garamond" w:hAnsi="Garamond"/>
          <w:b/>
          <w:sz w:val="22"/>
          <w:szCs w:val="22"/>
        </w:rPr>
        <w:t xml:space="preserve"> </w:t>
      </w:r>
      <w:r w:rsidRPr="00DC5ADE">
        <w:rPr>
          <w:rFonts w:ascii="Garamond" w:hAnsi="Garamond"/>
          <w:sz w:val="22"/>
          <w:szCs w:val="22"/>
        </w:rPr>
        <w:t xml:space="preserve">Phoenix, AZ. </w:t>
      </w:r>
      <w:r w:rsidRPr="00DC5ADE">
        <w:rPr>
          <w:rFonts w:ascii="Garamond" w:hAnsi="Garamond"/>
          <w:b/>
          <w:sz w:val="22"/>
          <w:szCs w:val="22"/>
        </w:rPr>
        <w:t xml:space="preserve"> </w:t>
      </w:r>
    </w:p>
    <w:p w14:paraId="53E5FDE0" w14:textId="77777777" w:rsidR="00DC5ADE" w:rsidRPr="003477C9" w:rsidRDefault="00DC5ADE" w:rsidP="00DC5ADE">
      <w:pPr>
        <w:widowControl w:val="0"/>
        <w:autoSpaceDE w:val="0"/>
        <w:autoSpaceDN w:val="0"/>
        <w:adjustRightInd w:val="0"/>
        <w:rPr>
          <w:rFonts w:ascii="Arial Narrow" w:hAnsi="Arial Narrow" w:cs="Arial"/>
          <w:sz w:val="20"/>
        </w:rPr>
      </w:pPr>
    </w:p>
    <w:p w14:paraId="4E8F43E0" w14:textId="2ECF82F4" w:rsidR="00DC5ADE" w:rsidRPr="00D474A8" w:rsidRDefault="00D474A8" w:rsidP="00D474A8">
      <w:pPr>
        <w:widowControl w:val="0"/>
        <w:autoSpaceDE w:val="0"/>
        <w:autoSpaceDN w:val="0"/>
        <w:adjustRightInd w:val="0"/>
        <w:ind w:left="360" w:hanging="360"/>
        <w:rPr>
          <w:rFonts w:ascii="Garamond" w:hAnsi="Garamond" w:cs="Arial"/>
          <w:sz w:val="22"/>
        </w:rPr>
      </w:pPr>
      <w:r w:rsidRPr="00D474A8">
        <w:rPr>
          <w:rFonts w:ascii="Garamond" w:hAnsi="Garamond" w:cs="Arial"/>
          <w:sz w:val="22"/>
        </w:rPr>
        <w:t xml:space="preserve">Covarrubias, A. (2011, November). </w:t>
      </w:r>
      <w:r w:rsidRPr="00D474A8">
        <w:rPr>
          <w:rFonts w:ascii="Garamond" w:hAnsi="Garamond" w:cs="Arial"/>
          <w:i/>
          <w:sz w:val="22"/>
        </w:rPr>
        <w:t>Meeting at the Intersections: Pro-Feminist Men of Color Dialogue.</w:t>
      </w:r>
      <w:r w:rsidRPr="00D474A8">
        <w:rPr>
          <w:rFonts w:ascii="Garamond" w:hAnsi="Garamond" w:cs="Arial"/>
          <w:sz w:val="22"/>
        </w:rPr>
        <w:t xml:space="preserve"> Presented at P</w:t>
      </w:r>
      <w:r w:rsidR="00DC5ADE" w:rsidRPr="00D474A8">
        <w:rPr>
          <w:rFonts w:ascii="Garamond" w:hAnsi="Garamond" w:cs="Arial"/>
          <w:sz w:val="22"/>
        </w:rPr>
        <w:t>aving a Rocky Road: Removing Barriers for Engaging Men Conference</w:t>
      </w:r>
      <w:r w:rsidRPr="00D474A8">
        <w:rPr>
          <w:rFonts w:ascii="Garamond" w:hAnsi="Garamond" w:cs="Arial"/>
          <w:i/>
          <w:sz w:val="22"/>
        </w:rPr>
        <w:t xml:space="preserve">. </w:t>
      </w:r>
      <w:r w:rsidR="00DC5ADE" w:rsidRPr="00D474A8">
        <w:rPr>
          <w:rFonts w:ascii="Garamond" w:hAnsi="Garamond" w:cs="Arial"/>
          <w:sz w:val="22"/>
        </w:rPr>
        <w:t xml:space="preserve">Tacoma, WA </w:t>
      </w:r>
      <w:r w:rsidR="00DC5ADE" w:rsidRPr="00D474A8">
        <w:rPr>
          <w:rFonts w:ascii="Garamond" w:hAnsi="Garamond" w:cs="Arial"/>
          <w:sz w:val="22"/>
        </w:rPr>
        <w:tab/>
      </w:r>
      <w:r w:rsidR="00DC5ADE" w:rsidRPr="00D474A8">
        <w:rPr>
          <w:rFonts w:ascii="Garamond" w:hAnsi="Garamond" w:cs="Arial"/>
          <w:sz w:val="22"/>
        </w:rPr>
        <w:tab/>
      </w:r>
    </w:p>
    <w:p w14:paraId="75353281" w14:textId="77777777" w:rsidR="00DC5ADE" w:rsidRPr="00D474A8" w:rsidRDefault="00DC5ADE" w:rsidP="00DC5ADE">
      <w:pPr>
        <w:widowControl w:val="0"/>
        <w:autoSpaceDE w:val="0"/>
        <w:autoSpaceDN w:val="0"/>
        <w:adjustRightInd w:val="0"/>
        <w:ind w:left="360" w:hanging="360"/>
        <w:rPr>
          <w:rFonts w:ascii="Garamond" w:hAnsi="Garamond" w:cs="Tahoma"/>
          <w:b/>
          <w:sz w:val="22"/>
        </w:rPr>
      </w:pPr>
    </w:p>
    <w:p w14:paraId="3C8FF76C" w14:textId="7AB0F56C" w:rsidR="00DC5ADE" w:rsidRPr="00D474A8" w:rsidRDefault="00D474A8" w:rsidP="00D474A8">
      <w:pPr>
        <w:widowControl w:val="0"/>
        <w:autoSpaceDE w:val="0"/>
        <w:autoSpaceDN w:val="0"/>
        <w:adjustRightInd w:val="0"/>
        <w:ind w:left="360" w:hanging="360"/>
        <w:rPr>
          <w:rFonts w:ascii="Garamond" w:hAnsi="Garamond" w:cs="Tahoma"/>
          <w:sz w:val="22"/>
        </w:rPr>
      </w:pPr>
      <w:r w:rsidRPr="00D474A8">
        <w:rPr>
          <w:rFonts w:ascii="Garamond" w:hAnsi="Garamond" w:cs="Arial"/>
          <w:sz w:val="22"/>
        </w:rPr>
        <w:t xml:space="preserve">Covarrubias, A. </w:t>
      </w:r>
      <w:r>
        <w:rPr>
          <w:rFonts w:ascii="Garamond" w:hAnsi="Garamond" w:cs="Arial"/>
          <w:sz w:val="22"/>
        </w:rPr>
        <w:t xml:space="preserve">(2010, June). </w:t>
      </w:r>
      <w:r w:rsidRPr="00D474A8">
        <w:rPr>
          <w:rFonts w:ascii="Garamond" w:hAnsi="Garamond" w:cs="Tahoma"/>
          <w:i/>
          <w:sz w:val="22"/>
        </w:rPr>
        <w:t>Men’s Issues 101: What are the issues? How do we address them? How come this is important</w:t>
      </w:r>
      <w:r>
        <w:rPr>
          <w:rFonts w:ascii="Garamond" w:hAnsi="Garamond" w:cs="Tahoma"/>
          <w:sz w:val="22"/>
        </w:rPr>
        <w:t xml:space="preserve">? Presented at: </w:t>
      </w:r>
      <w:r w:rsidR="00DC5ADE" w:rsidRPr="00D474A8">
        <w:rPr>
          <w:rFonts w:ascii="Garamond" w:hAnsi="Garamond" w:cs="Tahoma"/>
          <w:sz w:val="22"/>
        </w:rPr>
        <w:t>WACUHO (Western Association of College and University Housing Officers) Conference</w:t>
      </w:r>
      <w:r>
        <w:rPr>
          <w:rFonts w:ascii="Garamond" w:hAnsi="Garamond" w:cs="Tahoma"/>
          <w:sz w:val="22"/>
        </w:rPr>
        <w:t xml:space="preserve">. </w:t>
      </w:r>
      <w:r w:rsidR="00DC5ADE" w:rsidRPr="00D474A8">
        <w:rPr>
          <w:rFonts w:ascii="Garamond" w:hAnsi="Garamond" w:cs="Tahoma"/>
          <w:sz w:val="22"/>
        </w:rPr>
        <w:t xml:space="preserve">Palo Alto, CA </w:t>
      </w:r>
    </w:p>
    <w:p w14:paraId="040C0A31" w14:textId="77777777" w:rsidR="00D474A8" w:rsidRDefault="00D474A8" w:rsidP="00D474A8">
      <w:pPr>
        <w:rPr>
          <w:rFonts w:ascii="Arial Narrow" w:hAnsi="Arial Narrow" w:cs="Arial"/>
          <w:b/>
          <w:sz w:val="20"/>
        </w:rPr>
      </w:pPr>
    </w:p>
    <w:p w14:paraId="0253C934" w14:textId="77777777" w:rsidR="00C83E9B" w:rsidRDefault="00D474A8" w:rsidP="00D474A8">
      <w:pPr>
        <w:ind w:left="360" w:hanging="360"/>
        <w:rPr>
          <w:rFonts w:ascii="Garamond" w:hAnsi="Garamond" w:cs="Arial"/>
          <w:sz w:val="22"/>
          <w:szCs w:val="22"/>
        </w:rPr>
      </w:pPr>
      <w:r w:rsidRPr="00DC5ADE">
        <w:rPr>
          <w:rFonts w:ascii="Garamond" w:hAnsi="Garamond"/>
          <w:bCs/>
          <w:sz w:val="22"/>
          <w:szCs w:val="22"/>
        </w:rPr>
        <w:lastRenderedPageBreak/>
        <w:t xml:space="preserve">Covarrubias, A &amp; Paquette, P. </w:t>
      </w:r>
      <w:r>
        <w:rPr>
          <w:rFonts w:ascii="Garamond" w:hAnsi="Garamond"/>
          <w:bCs/>
          <w:sz w:val="22"/>
          <w:szCs w:val="22"/>
        </w:rPr>
        <w:t xml:space="preserve">(2008, March). </w:t>
      </w:r>
      <w:r w:rsidRPr="00D474A8">
        <w:rPr>
          <w:rFonts w:ascii="Garamond" w:hAnsi="Garamond" w:cs="Arial"/>
          <w:i/>
          <w:sz w:val="22"/>
          <w:szCs w:val="22"/>
        </w:rPr>
        <w:t>Targeting Men: Judicial Intervention Program that Fosters Male Development</w:t>
      </w:r>
      <w:r>
        <w:rPr>
          <w:rFonts w:ascii="Garamond" w:hAnsi="Garamond" w:cs="Arial"/>
          <w:i/>
          <w:sz w:val="22"/>
          <w:szCs w:val="22"/>
        </w:rPr>
        <w:t xml:space="preserve">. </w:t>
      </w:r>
      <w:r>
        <w:rPr>
          <w:rFonts w:ascii="Garamond" w:hAnsi="Garamond" w:cs="Arial"/>
          <w:sz w:val="22"/>
          <w:szCs w:val="22"/>
        </w:rPr>
        <w:t>Presented at</w:t>
      </w:r>
      <w:r w:rsidRPr="00D474A8">
        <w:rPr>
          <w:rFonts w:ascii="Garamond" w:hAnsi="Garamond" w:cs="Arial"/>
          <w:sz w:val="22"/>
          <w:szCs w:val="22"/>
        </w:rPr>
        <w:t xml:space="preserve"> </w:t>
      </w:r>
      <w:r w:rsidR="00DC5ADE" w:rsidRPr="00D474A8">
        <w:rPr>
          <w:rFonts w:ascii="Garamond" w:hAnsi="Garamond" w:cs="Arial"/>
          <w:sz w:val="22"/>
          <w:szCs w:val="22"/>
        </w:rPr>
        <w:t>ASCA (Association for Student Conduct Administration) Conference</w:t>
      </w:r>
      <w:r w:rsidR="00DC5ADE" w:rsidRPr="00D474A8">
        <w:rPr>
          <w:rFonts w:ascii="Garamond" w:hAnsi="Garamond" w:cs="Arial"/>
          <w:i/>
          <w:sz w:val="22"/>
          <w:szCs w:val="22"/>
        </w:rPr>
        <w:t xml:space="preserve">, </w:t>
      </w:r>
      <w:r w:rsidR="00DC5ADE" w:rsidRPr="00D474A8">
        <w:rPr>
          <w:rFonts w:ascii="Garamond" w:hAnsi="Garamond" w:cs="Arial"/>
          <w:sz w:val="22"/>
          <w:szCs w:val="22"/>
        </w:rPr>
        <w:t xml:space="preserve">Clearwater, FL  </w:t>
      </w:r>
      <w:r w:rsidR="00DC5ADE" w:rsidRPr="00D474A8">
        <w:rPr>
          <w:rFonts w:ascii="Garamond" w:hAnsi="Garamond" w:cs="Arial"/>
          <w:sz w:val="22"/>
          <w:szCs w:val="22"/>
        </w:rPr>
        <w:tab/>
      </w:r>
      <w:r w:rsidR="00DC5ADE" w:rsidRPr="00D474A8">
        <w:rPr>
          <w:rFonts w:ascii="Garamond" w:hAnsi="Garamond" w:cs="Arial"/>
          <w:sz w:val="22"/>
          <w:szCs w:val="22"/>
        </w:rPr>
        <w:tab/>
      </w:r>
    </w:p>
    <w:p w14:paraId="24ECA21D" w14:textId="77777777" w:rsidR="00C83E9B" w:rsidRDefault="00C83E9B" w:rsidP="00D474A8">
      <w:pPr>
        <w:ind w:left="360" w:hanging="360"/>
        <w:rPr>
          <w:rFonts w:ascii="Garamond" w:hAnsi="Garamond" w:cs="Arial"/>
          <w:sz w:val="22"/>
          <w:szCs w:val="22"/>
        </w:rPr>
      </w:pPr>
    </w:p>
    <w:p w14:paraId="25140269" w14:textId="77777777" w:rsidR="00C83E9B" w:rsidRDefault="00C83E9B" w:rsidP="00D474A8">
      <w:pPr>
        <w:ind w:left="360" w:hanging="360"/>
        <w:rPr>
          <w:rFonts w:ascii="Garamond" w:hAnsi="Garamond" w:cs="Arial"/>
          <w:sz w:val="22"/>
          <w:szCs w:val="22"/>
        </w:rPr>
      </w:pPr>
    </w:p>
    <w:p w14:paraId="56CC6031" w14:textId="7D85D50C" w:rsidR="009F1759" w:rsidRPr="00E70F78" w:rsidRDefault="009F1759" w:rsidP="00E70F78">
      <w:pPr>
        <w:ind w:left="360" w:hanging="360"/>
        <w:rPr>
          <w:rFonts w:ascii="Garamond" w:hAnsi="Garamond" w:cs="Arial"/>
          <w:b/>
          <w:sz w:val="22"/>
          <w:szCs w:val="22"/>
          <w:u w:val="single"/>
        </w:rPr>
      </w:pPr>
      <w:r w:rsidRPr="009F1759">
        <w:rPr>
          <w:rFonts w:ascii="Garamond" w:hAnsi="Garamond" w:cs="Arial"/>
          <w:b/>
          <w:sz w:val="22"/>
          <w:szCs w:val="22"/>
          <w:u w:val="single"/>
        </w:rPr>
        <w:t xml:space="preserve">PROFESSIONAL </w:t>
      </w:r>
      <w:r>
        <w:rPr>
          <w:rFonts w:ascii="Garamond" w:hAnsi="Garamond" w:cs="Arial"/>
          <w:b/>
          <w:sz w:val="22"/>
          <w:szCs w:val="22"/>
          <w:u w:val="single"/>
        </w:rPr>
        <w:t>TRAININGS</w:t>
      </w:r>
      <w:r w:rsidRPr="009F1759">
        <w:rPr>
          <w:rFonts w:ascii="Garamond" w:hAnsi="Garamond" w:cs="Arial"/>
          <w:b/>
          <w:sz w:val="22"/>
          <w:szCs w:val="22"/>
          <w:u w:val="single"/>
        </w:rPr>
        <w:t xml:space="preserve"> </w:t>
      </w:r>
      <w:r>
        <w:rPr>
          <w:rFonts w:ascii="Garamond" w:hAnsi="Garamond" w:cs="Arial"/>
          <w:b/>
          <w:sz w:val="22"/>
          <w:szCs w:val="22"/>
          <w:u w:val="single"/>
        </w:rPr>
        <w:t>&amp; VOLUNTEER EXPERIENCE</w:t>
      </w:r>
    </w:p>
    <w:p w14:paraId="557CAEC2" w14:textId="77777777" w:rsidR="00B344B8" w:rsidRDefault="00B344B8" w:rsidP="007C6804">
      <w:pPr>
        <w:rPr>
          <w:rFonts w:ascii="Garamond" w:hAnsi="Garamond" w:cs="ArialMT"/>
          <w:b/>
          <w:bCs/>
          <w:sz w:val="22"/>
          <w:szCs w:val="22"/>
        </w:rPr>
      </w:pPr>
    </w:p>
    <w:p w14:paraId="626A1E26" w14:textId="7CC81CDF" w:rsidR="00B344B8" w:rsidRDefault="00B344B8" w:rsidP="00B344B8">
      <w:pPr>
        <w:rPr>
          <w:rFonts w:ascii="Garamond" w:hAnsi="Garamond" w:cs="ArialMT"/>
          <w:b/>
          <w:bCs/>
          <w:sz w:val="22"/>
          <w:szCs w:val="22"/>
        </w:rPr>
      </w:pPr>
      <w:r>
        <w:rPr>
          <w:rFonts w:ascii="Garamond" w:hAnsi="Garamond" w:cs="ArialMT"/>
          <w:b/>
          <w:bCs/>
          <w:sz w:val="22"/>
          <w:szCs w:val="22"/>
        </w:rPr>
        <w:t>Social Justice Training Institute (SJTI)</w:t>
      </w:r>
      <w:r w:rsidR="00C1396E">
        <w:rPr>
          <w:rFonts w:ascii="Garamond" w:hAnsi="Garamond" w:cs="ArialMT"/>
          <w:b/>
          <w:bCs/>
          <w:sz w:val="22"/>
          <w:szCs w:val="22"/>
        </w:rPr>
        <w:t xml:space="preserve"> Involvement</w:t>
      </w:r>
    </w:p>
    <w:p w14:paraId="11B64B35" w14:textId="4C2FA1E5" w:rsidR="00B344B8" w:rsidRPr="00B344B8" w:rsidRDefault="00B344B8" w:rsidP="00B344B8">
      <w:pPr>
        <w:pStyle w:val="ListParagraph"/>
        <w:numPr>
          <w:ilvl w:val="0"/>
          <w:numId w:val="36"/>
        </w:numPr>
        <w:rPr>
          <w:rFonts w:ascii="Garamond" w:hAnsi="Garamond" w:cs="ArialMT"/>
          <w:bCs/>
          <w:sz w:val="22"/>
          <w:szCs w:val="22"/>
        </w:rPr>
      </w:pPr>
      <w:r w:rsidRPr="00B344B8">
        <w:rPr>
          <w:rFonts w:ascii="Garamond" w:hAnsi="Garamond" w:cs="ArialMT"/>
          <w:bCs/>
          <w:sz w:val="22"/>
          <w:szCs w:val="22"/>
        </w:rPr>
        <w:t>SJTI</w:t>
      </w:r>
      <w:r w:rsidR="007C6804" w:rsidRPr="00B344B8">
        <w:rPr>
          <w:rFonts w:ascii="Garamond" w:hAnsi="Garamond" w:cs="ArialMT"/>
          <w:bCs/>
          <w:sz w:val="22"/>
          <w:szCs w:val="22"/>
        </w:rPr>
        <w:t xml:space="preserve"> Next Generation Faculty Apprenticeship</w:t>
      </w:r>
      <w:r>
        <w:rPr>
          <w:rFonts w:ascii="Garamond" w:hAnsi="Garamond" w:cs="ArialMT"/>
          <w:bCs/>
          <w:sz w:val="22"/>
          <w:szCs w:val="22"/>
        </w:rPr>
        <w:t>, Springfield, MA</w:t>
      </w:r>
      <w:r w:rsidR="007C6804" w:rsidRPr="00B344B8">
        <w:rPr>
          <w:rFonts w:ascii="Garamond" w:hAnsi="Garamond" w:cs="ArialMT"/>
          <w:bCs/>
          <w:sz w:val="22"/>
          <w:szCs w:val="22"/>
        </w:rPr>
        <w:t xml:space="preserve">       </w:t>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t xml:space="preserve">        </w:t>
      </w:r>
      <w:r w:rsidRPr="00B344B8">
        <w:rPr>
          <w:rFonts w:ascii="Garamond" w:hAnsi="Garamond" w:cs="ArialMT"/>
          <w:bCs/>
          <w:sz w:val="22"/>
          <w:szCs w:val="22"/>
        </w:rPr>
        <w:t>Summer 2015, 2016</w:t>
      </w:r>
    </w:p>
    <w:p w14:paraId="4CAD7AA7" w14:textId="5A62A269" w:rsidR="00B344B8" w:rsidRPr="00B344B8" w:rsidRDefault="00B344B8" w:rsidP="00B344B8">
      <w:pPr>
        <w:pStyle w:val="ListParagraph"/>
        <w:numPr>
          <w:ilvl w:val="0"/>
          <w:numId w:val="36"/>
        </w:numPr>
        <w:rPr>
          <w:rFonts w:ascii="Garamond" w:hAnsi="Garamond" w:cs="ArialMT"/>
          <w:bCs/>
          <w:sz w:val="22"/>
          <w:szCs w:val="22"/>
        </w:rPr>
      </w:pPr>
      <w:r w:rsidRPr="00B344B8">
        <w:rPr>
          <w:rFonts w:ascii="Garamond" w:hAnsi="Garamond" w:cs="ArialMT"/>
          <w:bCs/>
          <w:sz w:val="22"/>
          <w:szCs w:val="22"/>
        </w:rPr>
        <w:t>SJTI II Participant</w:t>
      </w:r>
      <w:r>
        <w:rPr>
          <w:rFonts w:ascii="Garamond" w:hAnsi="Garamond" w:cs="ArialMT"/>
          <w:bCs/>
          <w:sz w:val="22"/>
          <w:szCs w:val="22"/>
        </w:rPr>
        <w:t>, San Diego, CA</w:t>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t xml:space="preserve">       </w:t>
      </w:r>
      <w:r w:rsidRPr="00B344B8">
        <w:rPr>
          <w:rFonts w:ascii="Garamond" w:hAnsi="Garamond" w:cs="ArialMT"/>
          <w:bCs/>
          <w:sz w:val="22"/>
          <w:szCs w:val="22"/>
        </w:rPr>
        <w:t>Winter 2016</w:t>
      </w:r>
    </w:p>
    <w:p w14:paraId="6ADE0F6C" w14:textId="149D448D" w:rsidR="00B344B8" w:rsidRPr="00B344B8" w:rsidRDefault="00B344B8" w:rsidP="00B344B8">
      <w:pPr>
        <w:pStyle w:val="ListParagraph"/>
        <w:numPr>
          <w:ilvl w:val="0"/>
          <w:numId w:val="36"/>
        </w:numPr>
        <w:rPr>
          <w:rFonts w:ascii="Garamond" w:hAnsi="Garamond" w:cs="ArialMT"/>
          <w:bCs/>
          <w:sz w:val="22"/>
          <w:szCs w:val="22"/>
        </w:rPr>
      </w:pPr>
      <w:r w:rsidRPr="00B344B8">
        <w:rPr>
          <w:rFonts w:ascii="Garamond" w:hAnsi="Garamond" w:cs="ArialMT"/>
          <w:bCs/>
          <w:sz w:val="22"/>
          <w:szCs w:val="22"/>
        </w:rPr>
        <w:t>SJTI</w:t>
      </w:r>
      <w:r w:rsidR="007C6804" w:rsidRPr="00B344B8">
        <w:rPr>
          <w:rFonts w:ascii="Garamond" w:hAnsi="Garamond" w:cs="ArialMT"/>
          <w:bCs/>
          <w:sz w:val="22"/>
          <w:szCs w:val="22"/>
        </w:rPr>
        <w:t xml:space="preserve"> Intern</w:t>
      </w:r>
      <w:r>
        <w:rPr>
          <w:rFonts w:ascii="Garamond" w:hAnsi="Garamond" w:cs="ArialMT"/>
          <w:bCs/>
          <w:sz w:val="22"/>
          <w:szCs w:val="22"/>
        </w:rPr>
        <w:t>, Long Beach, CA</w:t>
      </w:r>
      <w:r w:rsidR="007C6804" w:rsidRPr="00B344B8">
        <w:rPr>
          <w:rFonts w:ascii="Garamond" w:hAnsi="Garamond" w:cs="ArialMT"/>
          <w:bCs/>
          <w:sz w:val="22"/>
          <w:szCs w:val="22"/>
        </w:rPr>
        <w:tab/>
      </w:r>
      <w:r w:rsidR="007C6804" w:rsidRPr="00B344B8">
        <w:rPr>
          <w:rFonts w:ascii="Garamond" w:hAnsi="Garamond" w:cs="ArialMT"/>
          <w:bCs/>
          <w:sz w:val="22"/>
          <w:szCs w:val="22"/>
        </w:rPr>
        <w:tab/>
      </w:r>
      <w:r w:rsidR="007C6804" w:rsidRPr="00B344B8">
        <w:rPr>
          <w:rFonts w:ascii="Garamond" w:hAnsi="Garamond" w:cs="ArialMT"/>
          <w:bCs/>
          <w:sz w:val="22"/>
          <w:szCs w:val="22"/>
        </w:rPr>
        <w:tab/>
        <w:t xml:space="preserve">   </w:t>
      </w:r>
      <w:r w:rsidR="007C6804" w:rsidRPr="00B344B8">
        <w:rPr>
          <w:rFonts w:ascii="Garamond" w:hAnsi="Garamond" w:cs="ArialMT"/>
          <w:bCs/>
          <w:sz w:val="22"/>
          <w:szCs w:val="22"/>
        </w:rPr>
        <w:tab/>
      </w:r>
      <w:r w:rsidR="007C6804" w:rsidRPr="00B344B8">
        <w:rPr>
          <w:rFonts w:ascii="Garamond" w:hAnsi="Garamond" w:cs="ArialMT"/>
          <w:bCs/>
          <w:sz w:val="22"/>
          <w:szCs w:val="22"/>
        </w:rPr>
        <w:tab/>
        <w:t xml:space="preserve">   </w:t>
      </w:r>
      <w:r w:rsidRPr="00B344B8">
        <w:rPr>
          <w:rFonts w:ascii="Garamond" w:hAnsi="Garamond" w:cs="ArialMT"/>
          <w:bCs/>
          <w:sz w:val="22"/>
          <w:szCs w:val="22"/>
        </w:rPr>
        <w:t xml:space="preserve">   </w:t>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t xml:space="preserve">       </w:t>
      </w:r>
      <w:r w:rsidR="007C6804" w:rsidRPr="00B344B8">
        <w:rPr>
          <w:rFonts w:ascii="Garamond" w:hAnsi="Garamond" w:cs="ArialMT"/>
          <w:bCs/>
          <w:sz w:val="22"/>
          <w:szCs w:val="22"/>
        </w:rPr>
        <w:t>Winter 2014</w:t>
      </w:r>
    </w:p>
    <w:p w14:paraId="5CD889FE" w14:textId="33BAB254" w:rsidR="007C6804" w:rsidRPr="00B344B8" w:rsidRDefault="007C6804" w:rsidP="00B344B8">
      <w:pPr>
        <w:pStyle w:val="ListParagraph"/>
        <w:numPr>
          <w:ilvl w:val="0"/>
          <w:numId w:val="36"/>
        </w:numPr>
        <w:rPr>
          <w:rFonts w:ascii="Garamond" w:hAnsi="Garamond" w:cs="ArialMT"/>
          <w:bCs/>
          <w:sz w:val="22"/>
          <w:szCs w:val="22"/>
        </w:rPr>
      </w:pPr>
      <w:r w:rsidRPr="00B344B8">
        <w:rPr>
          <w:rFonts w:ascii="Garamond" w:hAnsi="Garamond" w:cs="ArialMT"/>
          <w:bCs/>
          <w:sz w:val="22"/>
          <w:szCs w:val="22"/>
        </w:rPr>
        <w:t xml:space="preserve">Student </w:t>
      </w:r>
      <w:r w:rsidR="00C1396E">
        <w:rPr>
          <w:rFonts w:ascii="Garamond" w:hAnsi="Garamond" w:cs="ArialMT"/>
          <w:bCs/>
          <w:sz w:val="22"/>
          <w:szCs w:val="22"/>
        </w:rPr>
        <w:t>SJTI</w:t>
      </w:r>
      <w:r w:rsidRPr="00B344B8">
        <w:rPr>
          <w:rFonts w:ascii="Garamond" w:hAnsi="Garamond" w:cs="ArialMT"/>
          <w:bCs/>
          <w:sz w:val="22"/>
          <w:szCs w:val="22"/>
        </w:rPr>
        <w:t xml:space="preserve"> Small Group Facilitator</w:t>
      </w:r>
      <w:r w:rsidR="00B344B8">
        <w:rPr>
          <w:rFonts w:ascii="Garamond" w:hAnsi="Garamond" w:cs="ArialMT"/>
          <w:bCs/>
          <w:sz w:val="22"/>
          <w:szCs w:val="22"/>
        </w:rPr>
        <w:t>, San Francisco, CA</w:t>
      </w:r>
      <w:r w:rsidR="00B344B8" w:rsidRPr="00B344B8">
        <w:rPr>
          <w:rFonts w:ascii="Garamond" w:hAnsi="Garamond" w:cs="ArialMT"/>
          <w:bCs/>
          <w:sz w:val="22"/>
          <w:szCs w:val="22"/>
        </w:rPr>
        <w:tab/>
      </w:r>
      <w:r w:rsidR="00B344B8">
        <w:rPr>
          <w:rFonts w:ascii="Garamond" w:hAnsi="Garamond" w:cs="ArialMT"/>
          <w:bCs/>
          <w:sz w:val="22"/>
          <w:szCs w:val="22"/>
        </w:rPr>
        <w:tab/>
      </w:r>
      <w:r w:rsidR="00B344B8">
        <w:rPr>
          <w:rFonts w:ascii="Garamond" w:hAnsi="Garamond" w:cs="ArialMT"/>
          <w:bCs/>
          <w:sz w:val="22"/>
          <w:szCs w:val="22"/>
        </w:rPr>
        <w:tab/>
        <w:t xml:space="preserve">   </w:t>
      </w:r>
      <w:r w:rsidR="00C1396E">
        <w:rPr>
          <w:rFonts w:ascii="Garamond" w:hAnsi="Garamond" w:cs="ArialMT"/>
          <w:bCs/>
          <w:sz w:val="22"/>
          <w:szCs w:val="22"/>
        </w:rPr>
        <w:tab/>
      </w:r>
      <w:r w:rsidR="00C1396E">
        <w:rPr>
          <w:rFonts w:ascii="Garamond" w:hAnsi="Garamond" w:cs="ArialMT"/>
          <w:bCs/>
          <w:sz w:val="22"/>
          <w:szCs w:val="22"/>
        </w:rPr>
        <w:tab/>
      </w:r>
      <w:r w:rsidR="00C1396E">
        <w:rPr>
          <w:rFonts w:ascii="Garamond" w:hAnsi="Garamond" w:cs="ArialMT"/>
          <w:bCs/>
          <w:sz w:val="22"/>
          <w:szCs w:val="22"/>
        </w:rPr>
        <w:tab/>
        <w:t xml:space="preserve">   </w:t>
      </w:r>
      <w:r w:rsidR="00B344B8">
        <w:rPr>
          <w:rFonts w:ascii="Garamond" w:hAnsi="Garamond" w:cs="ArialMT"/>
          <w:bCs/>
          <w:sz w:val="22"/>
          <w:szCs w:val="22"/>
        </w:rPr>
        <w:t xml:space="preserve"> </w:t>
      </w:r>
      <w:r w:rsidRPr="00B344B8">
        <w:rPr>
          <w:rFonts w:ascii="Garamond" w:hAnsi="Garamond" w:cs="ArialMT"/>
          <w:bCs/>
          <w:sz w:val="22"/>
          <w:szCs w:val="22"/>
        </w:rPr>
        <w:t>Summer 2012</w:t>
      </w:r>
    </w:p>
    <w:p w14:paraId="5F3A7B81" w14:textId="1BEF9207" w:rsidR="00B344B8" w:rsidRPr="00B344B8" w:rsidRDefault="00B344B8" w:rsidP="00B344B8">
      <w:pPr>
        <w:pStyle w:val="ListParagraph"/>
        <w:numPr>
          <w:ilvl w:val="0"/>
          <w:numId w:val="36"/>
        </w:numPr>
        <w:rPr>
          <w:rFonts w:ascii="Garamond" w:hAnsi="Garamond" w:cs="ArialMT"/>
          <w:bCs/>
          <w:sz w:val="22"/>
          <w:szCs w:val="22"/>
        </w:rPr>
      </w:pPr>
      <w:r w:rsidRPr="00B344B8">
        <w:rPr>
          <w:rFonts w:ascii="Garamond" w:hAnsi="Garamond" w:cs="ArialMT"/>
          <w:bCs/>
          <w:sz w:val="22"/>
          <w:szCs w:val="22"/>
        </w:rPr>
        <w:t>SJTI Participant</w:t>
      </w:r>
      <w:r>
        <w:rPr>
          <w:rFonts w:ascii="Garamond" w:hAnsi="Garamond" w:cs="ArialMT"/>
          <w:bCs/>
          <w:sz w:val="22"/>
          <w:szCs w:val="22"/>
        </w:rPr>
        <w:t>, Tucson, AZ</w:t>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r>
      <w:r>
        <w:rPr>
          <w:rFonts w:ascii="Garamond" w:hAnsi="Garamond" w:cs="ArialMT"/>
          <w:bCs/>
          <w:sz w:val="22"/>
          <w:szCs w:val="22"/>
        </w:rPr>
        <w:tab/>
        <w:t xml:space="preserve">       </w:t>
      </w:r>
      <w:r w:rsidRPr="00B344B8">
        <w:rPr>
          <w:rFonts w:ascii="Garamond" w:hAnsi="Garamond" w:cs="ArialMT"/>
          <w:bCs/>
          <w:sz w:val="22"/>
          <w:szCs w:val="22"/>
        </w:rPr>
        <w:t>Winter 2009</w:t>
      </w:r>
      <w:bookmarkStart w:id="0" w:name="_GoBack"/>
      <w:bookmarkEnd w:id="0"/>
    </w:p>
    <w:p w14:paraId="22A98824" w14:textId="77777777" w:rsidR="007C6804" w:rsidRDefault="007C6804" w:rsidP="00C83E9B">
      <w:pPr>
        <w:widowControl w:val="0"/>
        <w:autoSpaceDE w:val="0"/>
        <w:autoSpaceDN w:val="0"/>
        <w:adjustRightInd w:val="0"/>
        <w:rPr>
          <w:rFonts w:ascii="Garamond" w:hAnsi="Garamond" w:cs="Arial"/>
          <w:b/>
          <w:sz w:val="22"/>
        </w:rPr>
      </w:pPr>
    </w:p>
    <w:p w14:paraId="35B6CE82" w14:textId="3F302452" w:rsidR="00C83E9B" w:rsidRPr="00C83E9B" w:rsidRDefault="00C83E9B" w:rsidP="00C83E9B">
      <w:pPr>
        <w:widowControl w:val="0"/>
        <w:autoSpaceDE w:val="0"/>
        <w:autoSpaceDN w:val="0"/>
        <w:adjustRightInd w:val="0"/>
        <w:rPr>
          <w:rFonts w:ascii="Garamond" w:hAnsi="Garamond" w:cs="Arial"/>
          <w:b/>
          <w:sz w:val="22"/>
        </w:rPr>
      </w:pPr>
      <w:proofErr w:type="spellStart"/>
      <w:r w:rsidRPr="00C83E9B">
        <w:rPr>
          <w:rFonts w:ascii="Garamond" w:hAnsi="Garamond" w:cs="Arial"/>
          <w:b/>
          <w:sz w:val="22"/>
        </w:rPr>
        <w:t>StrengthsQuest</w:t>
      </w:r>
      <w:proofErr w:type="spellEnd"/>
      <w:r w:rsidRPr="00C83E9B">
        <w:rPr>
          <w:rFonts w:ascii="Garamond" w:hAnsi="Garamond" w:cs="Arial"/>
          <w:b/>
          <w:sz w:val="22"/>
        </w:rPr>
        <w:t xml:space="preserve"> Educator Seminar, </w:t>
      </w:r>
      <w:r>
        <w:rPr>
          <w:rFonts w:ascii="Garamond" w:hAnsi="Garamond" w:cs="Arial"/>
          <w:sz w:val="22"/>
        </w:rPr>
        <w:t>Omaha, NE</w:t>
      </w:r>
      <w:r>
        <w:rPr>
          <w:rFonts w:ascii="Garamond" w:hAnsi="Garamond" w:cs="Arial"/>
          <w:sz w:val="22"/>
        </w:rPr>
        <w:tab/>
      </w:r>
      <w:r>
        <w:rPr>
          <w:rFonts w:ascii="Garamond" w:hAnsi="Garamond" w:cs="Arial"/>
          <w:sz w:val="22"/>
        </w:rPr>
        <w:tab/>
      </w:r>
      <w:r>
        <w:rPr>
          <w:rFonts w:ascii="Garamond" w:hAnsi="Garamond" w:cs="Arial"/>
          <w:sz w:val="22"/>
        </w:rPr>
        <w:tab/>
      </w:r>
      <w:r>
        <w:rPr>
          <w:rFonts w:ascii="Garamond" w:hAnsi="Garamond" w:cs="Arial"/>
          <w:sz w:val="22"/>
        </w:rPr>
        <w:tab/>
      </w:r>
      <w:r>
        <w:rPr>
          <w:rFonts w:ascii="Garamond" w:hAnsi="Garamond" w:cs="Arial"/>
          <w:sz w:val="22"/>
        </w:rPr>
        <w:tab/>
      </w:r>
      <w:r>
        <w:rPr>
          <w:rFonts w:ascii="Garamond" w:hAnsi="Garamond" w:cs="Arial"/>
          <w:sz w:val="22"/>
        </w:rPr>
        <w:tab/>
      </w:r>
      <w:r>
        <w:rPr>
          <w:rFonts w:ascii="Garamond" w:hAnsi="Garamond" w:cs="Arial"/>
          <w:sz w:val="22"/>
        </w:rPr>
        <w:tab/>
        <w:t xml:space="preserve">       </w:t>
      </w:r>
      <w:r w:rsidRPr="00C83E9B">
        <w:rPr>
          <w:rFonts w:ascii="Garamond" w:hAnsi="Garamond" w:cs="Arial"/>
          <w:b/>
          <w:sz w:val="22"/>
        </w:rPr>
        <w:t>Spring 2011</w:t>
      </w:r>
    </w:p>
    <w:p w14:paraId="16212753" w14:textId="1FD58144" w:rsidR="00C83E9B" w:rsidRPr="009F1759" w:rsidRDefault="009F1759" w:rsidP="00C83E9B">
      <w:pPr>
        <w:pStyle w:val="ListParagraph"/>
        <w:widowControl w:val="0"/>
        <w:numPr>
          <w:ilvl w:val="0"/>
          <w:numId w:val="10"/>
        </w:numPr>
        <w:autoSpaceDE w:val="0"/>
        <w:autoSpaceDN w:val="0"/>
        <w:adjustRightInd w:val="0"/>
        <w:rPr>
          <w:rFonts w:ascii="Garamond" w:hAnsi="Garamond" w:cs="Arial"/>
          <w:b/>
          <w:sz w:val="22"/>
        </w:rPr>
      </w:pPr>
      <w:r>
        <w:rPr>
          <w:rFonts w:ascii="Garamond" w:hAnsi="Garamond" w:cs="Georgia"/>
          <w:sz w:val="22"/>
        </w:rPr>
        <w:t>Participated in d</w:t>
      </w:r>
      <w:r w:rsidR="00C83E9B" w:rsidRPr="00C83E9B">
        <w:rPr>
          <w:rFonts w:ascii="Garamond" w:hAnsi="Garamond" w:cs="Georgia"/>
          <w:sz w:val="22"/>
        </w:rPr>
        <w:t xml:space="preserve">ay and a half training on how to use the </w:t>
      </w:r>
      <w:proofErr w:type="spellStart"/>
      <w:r w:rsidR="00C83E9B" w:rsidRPr="00C83E9B">
        <w:rPr>
          <w:rFonts w:ascii="Garamond" w:hAnsi="Garamond" w:cs="Georgia"/>
          <w:i/>
          <w:sz w:val="22"/>
        </w:rPr>
        <w:t>StrengthsQuest</w:t>
      </w:r>
      <w:proofErr w:type="spellEnd"/>
      <w:r w:rsidR="00C83E9B" w:rsidRPr="00C83E9B">
        <w:rPr>
          <w:rFonts w:ascii="Garamond" w:hAnsi="Garamond" w:cs="Georgia"/>
          <w:sz w:val="22"/>
        </w:rPr>
        <w:t xml:space="preserve"> program in the classroom or as part of student activities</w:t>
      </w:r>
      <w:r>
        <w:rPr>
          <w:rFonts w:ascii="Garamond" w:hAnsi="Garamond" w:cs="Georgia"/>
          <w:sz w:val="22"/>
        </w:rPr>
        <w:t xml:space="preserve">. </w:t>
      </w:r>
      <w:r w:rsidR="00C83E9B" w:rsidRPr="009F1759">
        <w:rPr>
          <w:rFonts w:ascii="Garamond" w:hAnsi="Garamond" w:cs="Arial"/>
          <w:sz w:val="22"/>
        </w:rPr>
        <w:t xml:space="preserve">Trained to provide individual and team </w:t>
      </w:r>
      <w:proofErr w:type="spellStart"/>
      <w:r w:rsidR="00C83E9B" w:rsidRPr="009F1759">
        <w:rPr>
          <w:rFonts w:ascii="Garamond" w:hAnsi="Garamond" w:cs="Georgia"/>
          <w:i/>
          <w:sz w:val="22"/>
        </w:rPr>
        <w:t>StrengthsQuest</w:t>
      </w:r>
      <w:proofErr w:type="spellEnd"/>
      <w:r w:rsidR="00C83E9B" w:rsidRPr="009F1759">
        <w:rPr>
          <w:rFonts w:ascii="Garamond" w:hAnsi="Garamond" w:cs="Georgia"/>
          <w:i/>
          <w:sz w:val="22"/>
        </w:rPr>
        <w:t xml:space="preserve"> </w:t>
      </w:r>
      <w:r w:rsidR="00C83E9B" w:rsidRPr="009F1759">
        <w:rPr>
          <w:rFonts w:ascii="Garamond" w:hAnsi="Garamond" w:cs="Arial"/>
          <w:sz w:val="22"/>
        </w:rPr>
        <w:t>based workshops for professional development</w:t>
      </w:r>
    </w:p>
    <w:p w14:paraId="04D045CC" w14:textId="7A664985" w:rsidR="00E33B44" w:rsidRDefault="00E33B44" w:rsidP="009F1759">
      <w:pPr>
        <w:jc w:val="both"/>
        <w:rPr>
          <w:rFonts w:ascii="Garamond" w:hAnsi="Garamond" w:cs="Arial"/>
          <w:sz w:val="22"/>
          <w:szCs w:val="22"/>
          <w:u w:val="single"/>
        </w:rPr>
      </w:pPr>
    </w:p>
    <w:p w14:paraId="6CB11D4E" w14:textId="77777777" w:rsidR="009F1759" w:rsidRPr="00D4114E" w:rsidRDefault="009F1759" w:rsidP="009F1759">
      <w:pPr>
        <w:rPr>
          <w:rFonts w:ascii="Garamond" w:hAnsi="Garamond" w:cs="Arial"/>
          <w:b/>
          <w:sz w:val="22"/>
          <w:szCs w:val="22"/>
        </w:rPr>
      </w:pPr>
      <w:r w:rsidRPr="00D4114E">
        <w:rPr>
          <w:rFonts w:ascii="Garamond" w:hAnsi="Garamond" w:cs="Arial"/>
          <w:b/>
          <w:sz w:val="22"/>
          <w:szCs w:val="22"/>
        </w:rPr>
        <w:t>Jesuit Volunteer Corps</w:t>
      </w:r>
      <w:r w:rsidRPr="00D4114E">
        <w:rPr>
          <w:rFonts w:ascii="Garamond" w:hAnsi="Garamond" w:cs="Arial"/>
          <w:sz w:val="22"/>
          <w:szCs w:val="22"/>
        </w:rPr>
        <w:t xml:space="preserve"> </w:t>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t xml:space="preserve">     </w:t>
      </w:r>
      <w:r>
        <w:rPr>
          <w:rFonts w:ascii="Garamond" w:hAnsi="Garamond" w:cs="Arial"/>
          <w:sz w:val="22"/>
          <w:szCs w:val="22"/>
        </w:rPr>
        <w:t xml:space="preserve">                 </w:t>
      </w:r>
      <w:r w:rsidRPr="00D4114E">
        <w:rPr>
          <w:rFonts w:ascii="Garamond" w:hAnsi="Garamond" w:cs="Arial"/>
          <w:b/>
          <w:sz w:val="22"/>
          <w:szCs w:val="22"/>
        </w:rPr>
        <w:t>2004-2005</w:t>
      </w:r>
    </w:p>
    <w:p w14:paraId="61BE2BF9" w14:textId="77777777" w:rsidR="009F1759" w:rsidRPr="00D4114E" w:rsidRDefault="009F1759" w:rsidP="009F1759">
      <w:pPr>
        <w:rPr>
          <w:rFonts w:ascii="Garamond" w:hAnsi="Garamond" w:cs="Arial"/>
          <w:sz w:val="22"/>
          <w:szCs w:val="22"/>
        </w:rPr>
      </w:pPr>
      <w:r w:rsidRPr="00D4114E">
        <w:rPr>
          <w:rFonts w:ascii="Garamond" w:hAnsi="Garamond" w:cs="Arial"/>
          <w:i/>
          <w:sz w:val="22"/>
          <w:szCs w:val="22"/>
        </w:rPr>
        <w:t>Loaves and Fishes: Friendship Park, Sacramento CA</w:t>
      </w:r>
      <w:r w:rsidRPr="00D4114E">
        <w:rPr>
          <w:rFonts w:ascii="Garamond" w:hAnsi="Garamond" w:cs="Arial"/>
          <w:sz w:val="22"/>
          <w:szCs w:val="22"/>
        </w:rPr>
        <w:tab/>
        <w:t xml:space="preserve">            </w:t>
      </w:r>
      <w:r w:rsidRPr="00D4114E">
        <w:rPr>
          <w:rFonts w:ascii="Garamond" w:hAnsi="Garamond" w:cs="Arial"/>
          <w:sz w:val="22"/>
          <w:szCs w:val="22"/>
        </w:rPr>
        <w:tab/>
        <w:t xml:space="preserve">                                                      </w:t>
      </w:r>
    </w:p>
    <w:p w14:paraId="482E4A60" w14:textId="543C5D7E" w:rsidR="009F1759" w:rsidRPr="00E70F78" w:rsidRDefault="009F1759" w:rsidP="009F1759">
      <w:pPr>
        <w:numPr>
          <w:ilvl w:val="0"/>
          <w:numId w:val="1"/>
        </w:numPr>
        <w:rPr>
          <w:rFonts w:ascii="Garamond" w:hAnsi="Garamond" w:cs="Arial"/>
          <w:sz w:val="22"/>
          <w:szCs w:val="22"/>
        </w:rPr>
      </w:pPr>
      <w:r w:rsidRPr="00D4114E">
        <w:rPr>
          <w:rFonts w:ascii="Garamond" w:hAnsi="Garamond" w:cs="Arial"/>
          <w:sz w:val="22"/>
          <w:szCs w:val="22"/>
        </w:rPr>
        <w:t xml:space="preserve">Served at a </w:t>
      </w:r>
      <w:r w:rsidR="00E70F78" w:rsidRPr="00D4114E">
        <w:rPr>
          <w:rFonts w:ascii="Garamond" w:hAnsi="Garamond" w:cs="Arial"/>
          <w:sz w:val="22"/>
          <w:szCs w:val="22"/>
        </w:rPr>
        <w:t>daytime</w:t>
      </w:r>
      <w:r w:rsidRPr="00D4114E">
        <w:rPr>
          <w:rFonts w:ascii="Garamond" w:hAnsi="Garamond" w:cs="Arial"/>
          <w:sz w:val="22"/>
          <w:szCs w:val="22"/>
        </w:rPr>
        <w:t xml:space="preserve"> hospitality center providing survival needs to the homeless community</w:t>
      </w:r>
      <w:r w:rsidR="00E70F78">
        <w:rPr>
          <w:rFonts w:ascii="Garamond" w:hAnsi="Garamond" w:cs="Arial"/>
          <w:sz w:val="22"/>
          <w:szCs w:val="22"/>
        </w:rPr>
        <w:t xml:space="preserve">. </w:t>
      </w:r>
      <w:r w:rsidRPr="00E70F78">
        <w:rPr>
          <w:rFonts w:ascii="Garamond" w:hAnsi="Garamond" w:cs="Arial"/>
          <w:sz w:val="22"/>
          <w:szCs w:val="22"/>
        </w:rPr>
        <w:t>Functioned as security; case manager</w:t>
      </w:r>
      <w:proofErr w:type="gramStart"/>
      <w:r w:rsidRPr="00E70F78">
        <w:rPr>
          <w:rFonts w:ascii="Garamond" w:hAnsi="Garamond" w:cs="Arial"/>
          <w:sz w:val="22"/>
          <w:szCs w:val="22"/>
        </w:rPr>
        <w:t>;</w:t>
      </w:r>
      <w:proofErr w:type="gramEnd"/>
      <w:r w:rsidRPr="00E70F78">
        <w:rPr>
          <w:rFonts w:ascii="Garamond" w:hAnsi="Garamond" w:cs="Arial"/>
          <w:sz w:val="22"/>
          <w:szCs w:val="22"/>
        </w:rPr>
        <w:t xml:space="preserve"> and liaison for social service programs in the city</w:t>
      </w:r>
      <w:r w:rsidR="00E70F78">
        <w:rPr>
          <w:rFonts w:ascii="Garamond" w:hAnsi="Garamond" w:cs="Arial"/>
          <w:sz w:val="22"/>
          <w:szCs w:val="22"/>
        </w:rPr>
        <w:t xml:space="preserve">. </w:t>
      </w:r>
      <w:r w:rsidRPr="00E70F78">
        <w:rPr>
          <w:rFonts w:ascii="Garamond" w:hAnsi="Garamond" w:cs="Arial"/>
          <w:sz w:val="22"/>
          <w:szCs w:val="22"/>
        </w:rPr>
        <w:t>Coordinated the day labor program</w:t>
      </w:r>
      <w:r w:rsidR="00E70F78">
        <w:rPr>
          <w:rFonts w:ascii="Garamond" w:hAnsi="Garamond" w:cs="Arial"/>
          <w:sz w:val="22"/>
          <w:szCs w:val="22"/>
        </w:rPr>
        <w:t>,</w:t>
      </w:r>
      <w:r w:rsidRPr="00E70F78">
        <w:rPr>
          <w:rFonts w:ascii="Garamond" w:hAnsi="Garamond" w:cs="Arial"/>
          <w:sz w:val="22"/>
          <w:szCs w:val="22"/>
        </w:rPr>
        <w:t xml:space="preserve"> which connected homeless men with </w:t>
      </w:r>
      <w:proofErr w:type="gramStart"/>
      <w:r w:rsidRPr="00E70F78">
        <w:rPr>
          <w:rFonts w:ascii="Garamond" w:hAnsi="Garamond" w:cs="Arial"/>
          <w:sz w:val="22"/>
          <w:szCs w:val="22"/>
        </w:rPr>
        <w:t>shorter term</w:t>
      </w:r>
      <w:proofErr w:type="gramEnd"/>
      <w:r w:rsidRPr="00E70F78">
        <w:rPr>
          <w:rFonts w:ascii="Garamond" w:hAnsi="Garamond" w:cs="Arial"/>
          <w:sz w:val="22"/>
          <w:szCs w:val="22"/>
        </w:rPr>
        <w:t xml:space="preserve"> employment</w:t>
      </w:r>
      <w:r w:rsidR="00E70F78">
        <w:rPr>
          <w:rFonts w:ascii="Garamond" w:hAnsi="Garamond" w:cs="Arial"/>
          <w:sz w:val="22"/>
          <w:szCs w:val="22"/>
        </w:rPr>
        <w:t>.</w:t>
      </w:r>
      <w:r w:rsidRPr="00E70F78">
        <w:rPr>
          <w:rFonts w:ascii="Garamond" w:hAnsi="Garamond" w:cs="Arial"/>
          <w:sz w:val="22"/>
          <w:szCs w:val="22"/>
        </w:rPr>
        <w:t xml:space="preserve"> </w:t>
      </w:r>
    </w:p>
    <w:p w14:paraId="411F66A2" w14:textId="77777777" w:rsidR="009F1759" w:rsidRDefault="009F1759" w:rsidP="009F1759">
      <w:pPr>
        <w:jc w:val="both"/>
        <w:rPr>
          <w:rFonts w:ascii="Garamond" w:hAnsi="Garamond" w:cs="Arial"/>
          <w:sz w:val="22"/>
          <w:szCs w:val="22"/>
          <w:u w:val="single"/>
        </w:rPr>
      </w:pPr>
    </w:p>
    <w:p w14:paraId="7165D27D" w14:textId="1B360DFD" w:rsidR="003B5E76" w:rsidRPr="00D4114E" w:rsidRDefault="005D7412" w:rsidP="003B5E76">
      <w:pPr>
        <w:widowControl w:val="0"/>
        <w:autoSpaceDE w:val="0"/>
        <w:autoSpaceDN w:val="0"/>
        <w:adjustRightInd w:val="0"/>
        <w:rPr>
          <w:rFonts w:ascii="Garamond" w:hAnsi="Garamond" w:cs="Arial"/>
          <w:b/>
          <w:sz w:val="22"/>
          <w:szCs w:val="22"/>
          <w:u w:val="single"/>
        </w:rPr>
      </w:pPr>
      <w:r>
        <w:rPr>
          <w:rFonts w:ascii="Garamond" w:hAnsi="Garamond" w:cs="Arial"/>
          <w:b/>
          <w:sz w:val="22"/>
          <w:szCs w:val="22"/>
          <w:u w:val="single"/>
        </w:rPr>
        <w:t>AWARDS</w:t>
      </w:r>
    </w:p>
    <w:p w14:paraId="6A49059C" w14:textId="77777777" w:rsidR="003B5E76" w:rsidRPr="00D4114E" w:rsidRDefault="003B5E76" w:rsidP="003B5E76">
      <w:pPr>
        <w:widowControl w:val="0"/>
        <w:autoSpaceDE w:val="0"/>
        <w:autoSpaceDN w:val="0"/>
        <w:adjustRightInd w:val="0"/>
        <w:rPr>
          <w:rFonts w:ascii="Garamond" w:hAnsi="Garamond" w:cs="Arial"/>
          <w:b/>
          <w:sz w:val="22"/>
          <w:szCs w:val="22"/>
        </w:rPr>
      </w:pPr>
      <w:r w:rsidRPr="00D4114E">
        <w:rPr>
          <w:rFonts w:ascii="Garamond" w:hAnsi="Garamond" w:cs="Arial"/>
          <w:b/>
          <w:sz w:val="22"/>
          <w:szCs w:val="22"/>
        </w:rPr>
        <w:t>The Diversity and Inclusion Leadership Award</w:t>
      </w:r>
      <w:r w:rsidRPr="00D4114E">
        <w:rPr>
          <w:rFonts w:ascii="Garamond" w:hAnsi="Garamond" w:cs="Arial"/>
          <w:b/>
          <w:sz w:val="22"/>
          <w:szCs w:val="22"/>
        </w:rPr>
        <w:tab/>
      </w:r>
      <w:r w:rsidRPr="00D4114E">
        <w:rPr>
          <w:rFonts w:ascii="Garamond" w:hAnsi="Garamond" w:cs="Arial"/>
          <w:b/>
          <w:sz w:val="22"/>
          <w:szCs w:val="22"/>
        </w:rPr>
        <w:tab/>
      </w:r>
      <w:r w:rsidRPr="00D4114E">
        <w:rPr>
          <w:rFonts w:ascii="Garamond" w:hAnsi="Garamond" w:cs="Arial"/>
          <w:b/>
          <w:sz w:val="22"/>
          <w:szCs w:val="22"/>
        </w:rPr>
        <w:tab/>
      </w:r>
      <w:r w:rsidRPr="00D4114E">
        <w:rPr>
          <w:rFonts w:ascii="Garamond" w:hAnsi="Garamond" w:cs="Arial"/>
          <w:b/>
          <w:sz w:val="22"/>
          <w:szCs w:val="22"/>
        </w:rPr>
        <w:tab/>
        <w:t xml:space="preserve">      </w:t>
      </w:r>
      <w:r w:rsidRPr="00D4114E">
        <w:rPr>
          <w:rFonts w:ascii="Garamond" w:hAnsi="Garamond" w:cs="Arial"/>
          <w:b/>
          <w:sz w:val="22"/>
          <w:szCs w:val="22"/>
        </w:rPr>
        <w:tab/>
      </w:r>
      <w:r w:rsidRPr="00D4114E">
        <w:rPr>
          <w:rFonts w:ascii="Garamond" w:hAnsi="Garamond" w:cs="Arial"/>
          <w:b/>
          <w:sz w:val="22"/>
          <w:szCs w:val="22"/>
        </w:rPr>
        <w:tab/>
      </w:r>
      <w:r w:rsidRPr="00D4114E">
        <w:rPr>
          <w:rFonts w:ascii="Garamond" w:hAnsi="Garamond" w:cs="Arial"/>
          <w:b/>
          <w:sz w:val="22"/>
          <w:szCs w:val="22"/>
        </w:rPr>
        <w:tab/>
      </w:r>
      <w:r w:rsidRPr="00D4114E">
        <w:rPr>
          <w:rFonts w:ascii="Garamond" w:hAnsi="Garamond" w:cs="Arial"/>
          <w:b/>
          <w:sz w:val="22"/>
          <w:szCs w:val="22"/>
        </w:rPr>
        <w:tab/>
        <w:t xml:space="preserve">   </w:t>
      </w:r>
      <w:r>
        <w:rPr>
          <w:rFonts w:ascii="Garamond" w:hAnsi="Garamond" w:cs="Arial"/>
          <w:b/>
          <w:sz w:val="22"/>
          <w:szCs w:val="22"/>
        </w:rPr>
        <w:t xml:space="preserve"> </w:t>
      </w:r>
      <w:r w:rsidRPr="00D4114E">
        <w:rPr>
          <w:rFonts w:ascii="Garamond" w:hAnsi="Garamond" w:cs="Arial"/>
          <w:b/>
          <w:sz w:val="22"/>
          <w:szCs w:val="22"/>
        </w:rPr>
        <w:t>2014</w:t>
      </w:r>
    </w:p>
    <w:p w14:paraId="0E6929C9" w14:textId="77777777" w:rsidR="003B5E76" w:rsidRPr="00D4114E" w:rsidRDefault="003B5E76" w:rsidP="003B5E76">
      <w:pPr>
        <w:widowControl w:val="0"/>
        <w:autoSpaceDE w:val="0"/>
        <w:autoSpaceDN w:val="0"/>
        <w:adjustRightInd w:val="0"/>
        <w:rPr>
          <w:rFonts w:ascii="Garamond" w:hAnsi="Garamond" w:cs="Arial"/>
          <w:b/>
          <w:sz w:val="22"/>
          <w:szCs w:val="22"/>
        </w:rPr>
      </w:pPr>
      <w:r w:rsidRPr="00D4114E">
        <w:rPr>
          <w:rFonts w:ascii="Garamond" w:hAnsi="Garamond" w:cs="Arial"/>
          <w:i/>
          <w:sz w:val="22"/>
          <w:szCs w:val="22"/>
        </w:rPr>
        <w:t>University of San Francisco</w:t>
      </w:r>
      <w:r w:rsidRPr="00D4114E">
        <w:rPr>
          <w:rFonts w:ascii="Garamond" w:hAnsi="Garamond" w:cs="Arial"/>
          <w:sz w:val="22"/>
          <w:szCs w:val="22"/>
        </w:rPr>
        <w:t>, San Francisco, CA</w:t>
      </w:r>
    </w:p>
    <w:p w14:paraId="7374BE03" w14:textId="77777777" w:rsidR="003B5E76" w:rsidRPr="00D4114E" w:rsidRDefault="003B5E76" w:rsidP="003B5E76">
      <w:pPr>
        <w:pStyle w:val="ListParagraph"/>
        <w:widowControl w:val="0"/>
        <w:numPr>
          <w:ilvl w:val="0"/>
          <w:numId w:val="19"/>
        </w:numPr>
        <w:autoSpaceDE w:val="0"/>
        <w:autoSpaceDN w:val="0"/>
        <w:adjustRightInd w:val="0"/>
        <w:rPr>
          <w:rFonts w:ascii="Garamond" w:hAnsi="Garamond" w:cs="Arial"/>
          <w:b/>
          <w:sz w:val="22"/>
          <w:szCs w:val="22"/>
        </w:rPr>
      </w:pPr>
      <w:r w:rsidRPr="00D4114E">
        <w:rPr>
          <w:rFonts w:ascii="Garamond" w:hAnsi="Garamond" w:cs="Arial"/>
          <w:sz w:val="22"/>
          <w:szCs w:val="22"/>
        </w:rPr>
        <w:t>Awarded to a staff member who conveys through their teaching and example the equitable and inclusive values identified in the University’s founding principles and mission</w:t>
      </w:r>
      <w:r w:rsidRPr="00D4114E">
        <w:rPr>
          <w:rFonts w:ascii="Garamond" w:hAnsi="Garamond" w:cs="Arial"/>
          <w:b/>
          <w:sz w:val="22"/>
          <w:szCs w:val="22"/>
        </w:rPr>
        <w:tab/>
      </w:r>
    </w:p>
    <w:p w14:paraId="60AA698E" w14:textId="77777777" w:rsidR="003B5E76" w:rsidRDefault="003B5E76" w:rsidP="003B5E76">
      <w:pPr>
        <w:widowControl w:val="0"/>
        <w:autoSpaceDE w:val="0"/>
        <w:autoSpaceDN w:val="0"/>
        <w:adjustRightInd w:val="0"/>
        <w:rPr>
          <w:rFonts w:ascii="Garamond" w:hAnsi="Garamond" w:cs="Arial"/>
          <w:b/>
          <w:sz w:val="22"/>
          <w:szCs w:val="22"/>
        </w:rPr>
      </w:pPr>
    </w:p>
    <w:p w14:paraId="04A05F28" w14:textId="77777777" w:rsidR="003B5E76" w:rsidRPr="00D4114E" w:rsidRDefault="003B5E76" w:rsidP="003B5E76">
      <w:pPr>
        <w:widowControl w:val="0"/>
        <w:autoSpaceDE w:val="0"/>
        <w:autoSpaceDN w:val="0"/>
        <w:adjustRightInd w:val="0"/>
        <w:rPr>
          <w:rFonts w:ascii="Garamond" w:hAnsi="Garamond" w:cs="Arial"/>
          <w:b/>
          <w:sz w:val="22"/>
          <w:szCs w:val="22"/>
        </w:rPr>
      </w:pPr>
      <w:r w:rsidRPr="00D4114E">
        <w:rPr>
          <w:rFonts w:ascii="Garamond" w:hAnsi="Garamond" w:cs="Arial"/>
          <w:b/>
          <w:sz w:val="22"/>
          <w:szCs w:val="22"/>
        </w:rPr>
        <w:t xml:space="preserve">Los </w:t>
      </w:r>
      <w:proofErr w:type="spellStart"/>
      <w:r w:rsidRPr="00D4114E">
        <w:rPr>
          <w:rFonts w:ascii="Garamond" w:hAnsi="Garamond" w:cs="Arial"/>
          <w:b/>
          <w:sz w:val="22"/>
          <w:szCs w:val="22"/>
        </w:rPr>
        <w:t>Guias</w:t>
      </w:r>
      <w:proofErr w:type="spellEnd"/>
      <w:r w:rsidRPr="00D4114E">
        <w:rPr>
          <w:rFonts w:ascii="Garamond" w:hAnsi="Garamond" w:cs="Arial"/>
          <w:b/>
          <w:sz w:val="22"/>
          <w:szCs w:val="22"/>
        </w:rPr>
        <w:t xml:space="preserve">-Staff Member of the Year Award, </w:t>
      </w:r>
      <w:r w:rsidRPr="00D4114E">
        <w:rPr>
          <w:rFonts w:ascii="Garamond" w:hAnsi="Garamond" w:cs="Arial"/>
          <w:sz w:val="22"/>
          <w:szCs w:val="22"/>
        </w:rPr>
        <w:t>Latino Recognition Ceremony</w:t>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r>
      <w:r w:rsidRPr="00D4114E">
        <w:rPr>
          <w:rFonts w:ascii="Garamond" w:hAnsi="Garamond" w:cs="Arial"/>
          <w:sz w:val="22"/>
          <w:szCs w:val="22"/>
        </w:rPr>
        <w:tab/>
        <w:t xml:space="preserve">   </w:t>
      </w:r>
      <w:r>
        <w:rPr>
          <w:rFonts w:ascii="Garamond" w:hAnsi="Garamond" w:cs="Arial"/>
          <w:sz w:val="22"/>
          <w:szCs w:val="22"/>
        </w:rPr>
        <w:t xml:space="preserve">               </w:t>
      </w:r>
      <w:r w:rsidRPr="00D4114E">
        <w:rPr>
          <w:rFonts w:ascii="Garamond" w:hAnsi="Garamond" w:cs="Arial"/>
          <w:b/>
          <w:sz w:val="22"/>
          <w:szCs w:val="22"/>
        </w:rPr>
        <w:t>2014</w:t>
      </w:r>
    </w:p>
    <w:p w14:paraId="176F2A98" w14:textId="77777777" w:rsidR="003B5E76" w:rsidRPr="00D4114E" w:rsidRDefault="003B5E76" w:rsidP="003B5E76">
      <w:pPr>
        <w:widowControl w:val="0"/>
        <w:autoSpaceDE w:val="0"/>
        <w:autoSpaceDN w:val="0"/>
        <w:adjustRightInd w:val="0"/>
        <w:rPr>
          <w:rFonts w:ascii="Garamond" w:hAnsi="Garamond" w:cs="Arial"/>
          <w:b/>
          <w:sz w:val="22"/>
          <w:szCs w:val="22"/>
        </w:rPr>
      </w:pPr>
      <w:r w:rsidRPr="00D4114E">
        <w:rPr>
          <w:rFonts w:ascii="Garamond" w:hAnsi="Garamond" w:cs="Arial"/>
          <w:i/>
          <w:sz w:val="22"/>
          <w:szCs w:val="22"/>
        </w:rPr>
        <w:t>University of San Francisco</w:t>
      </w:r>
      <w:r w:rsidRPr="00D4114E">
        <w:rPr>
          <w:rFonts w:ascii="Garamond" w:hAnsi="Garamond" w:cs="Arial"/>
          <w:sz w:val="22"/>
          <w:szCs w:val="22"/>
        </w:rPr>
        <w:t xml:space="preserve">, San Francisco, CA   </w:t>
      </w:r>
    </w:p>
    <w:p w14:paraId="1EC1D161" w14:textId="77777777" w:rsidR="003B5E76" w:rsidRPr="00D4114E" w:rsidRDefault="003B5E76" w:rsidP="003B5E76">
      <w:pPr>
        <w:pStyle w:val="ListParagraph"/>
        <w:numPr>
          <w:ilvl w:val="0"/>
          <w:numId w:val="18"/>
        </w:numPr>
        <w:rPr>
          <w:rFonts w:ascii="Garamond" w:hAnsi="Garamond" w:cs="Arial"/>
          <w:b/>
          <w:sz w:val="22"/>
          <w:szCs w:val="22"/>
        </w:rPr>
      </w:pPr>
      <w:r w:rsidRPr="00D4114E">
        <w:rPr>
          <w:rFonts w:ascii="Garamond" w:hAnsi="Garamond" w:cs="Arial"/>
          <w:sz w:val="22"/>
          <w:szCs w:val="22"/>
        </w:rPr>
        <w:t>In recognition of achievements and contributions to the University of San Francisco Latin@ community</w:t>
      </w:r>
    </w:p>
    <w:p w14:paraId="6E2AC8CD" w14:textId="77777777" w:rsidR="009F1759" w:rsidRPr="00D474A8" w:rsidRDefault="009F1759">
      <w:pPr>
        <w:rPr>
          <w:rFonts w:ascii="Garamond" w:hAnsi="Garamond" w:cs="Arial"/>
          <w:sz w:val="22"/>
          <w:szCs w:val="22"/>
          <w:u w:val="single"/>
        </w:rPr>
      </w:pPr>
    </w:p>
    <w:sectPr w:rsidR="009F1759" w:rsidRPr="00D474A8" w:rsidSect="00C228BA">
      <w:headerReference w:type="even" r:id="rId8"/>
      <w:headerReference w:type="default" r:id="rId9"/>
      <w:head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6CB0A" w14:textId="77777777" w:rsidR="00B344B8" w:rsidRDefault="00B344B8">
      <w:r>
        <w:separator/>
      </w:r>
    </w:p>
  </w:endnote>
  <w:endnote w:type="continuationSeparator" w:id="0">
    <w:p w14:paraId="3E839F37" w14:textId="77777777" w:rsidR="00B344B8" w:rsidRDefault="00B3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4A5B6" w14:textId="77777777" w:rsidR="00B344B8" w:rsidRDefault="00B344B8">
      <w:r>
        <w:separator/>
      </w:r>
    </w:p>
  </w:footnote>
  <w:footnote w:type="continuationSeparator" w:id="0">
    <w:p w14:paraId="429DCCC7" w14:textId="77777777" w:rsidR="00B344B8" w:rsidRDefault="00B344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2DF35" w14:textId="77777777" w:rsidR="00B344B8" w:rsidRPr="00D4114E" w:rsidRDefault="00B344B8" w:rsidP="00C228BA">
    <w:pPr>
      <w:pStyle w:val="Header"/>
      <w:framePr w:wrap="around" w:vAnchor="text" w:hAnchor="margin" w:xAlign="right" w:y="1"/>
      <w:jc w:val="right"/>
      <w:rPr>
        <w:rStyle w:val="PageNumber"/>
        <w:sz w:val="16"/>
      </w:rPr>
    </w:pPr>
    <w:r w:rsidRPr="00D4114E">
      <w:rPr>
        <w:rStyle w:val="PageNumber"/>
        <w:rFonts w:ascii="Arial Narrow" w:hAnsi="Arial Narrow"/>
        <w:sz w:val="16"/>
      </w:rPr>
      <w:fldChar w:fldCharType="begin"/>
    </w:r>
    <w:r w:rsidRPr="00D4114E">
      <w:rPr>
        <w:rStyle w:val="PageNumber"/>
        <w:rFonts w:ascii="Arial Narrow" w:hAnsi="Arial Narrow"/>
        <w:sz w:val="16"/>
      </w:rPr>
      <w:instrText xml:space="preserve">PAGE  </w:instrText>
    </w:r>
    <w:r w:rsidRPr="00D4114E">
      <w:rPr>
        <w:rStyle w:val="PageNumber"/>
        <w:rFonts w:ascii="Arial Narrow" w:hAnsi="Arial Narrow"/>
        <w:sz w:val="16"/>
      </w:rPr>
      <w:fldChar w:fldCharType="separate"/>
    </w:r>
    <w:r w:rsidR="00C1396E">
      <w:rPr>
        <w:rStyle w:val="PageNumber"/>
        <w:rFonts w:ascii="Arial Narrow" w:hAnsi="Arial Narrow"/>
        <w:noProof/>
        <w:sz w:val="16"/>
      </w:rPr>
      <w:t>2</w:t>
    </w:r>
    <w:r w:rsidRPr="00D4114E">
      <w:rPr>
        <w:rStyle w:val="PageNumber"/>
        <w:rFonts w:ascii="Arial Narrow" w:hAnsi="Arial Narrow"/>
        <w:sz w:val="16"/>
      </w:rPr>
      <w:fldChar w:fldCharType="end"/>
    </w:r>
  </w:p>
  <w:p w14:paraId="6259DA9B" w14:textId="77777777" w:rsidR="00B344B8" w:rsidRPr="00D152C6" w:rsidRDefault="00B344B8" w:rsidP="00C228BA">
    <w:pPr>
      <w:pStyle w:val="Header"/>
      <w:ind w:right="360" w:firstLine="360"/>
      <w:jc w:val="right"/>
      <w:rPr>
        <w:rFonts w:ascii="Garamond" w:hAnsi="Garamond" w:cs="Arial"/>
        <w:sz w:val="18"/>
      </w:rPr>
    </w:pPr>
    <w:r w:rsidRPr="00D152C6">
      <w:rPr>
        <w:rFonts w:ascii="Garamond" w:hAnsi="Garamond" w:cs="Arial"/>
        <w:sz w:val="18"/>
      </w:rPr>
      <w:t>Covarrubias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BE934" w14:textId="77777777" w:rsidR="00B344B8" w:rsidRPr="00D4114E" w:rsidRDefault="00B344B8" w:rsidP="00C228BA">
    <w:pPr>
      <w:pStyle w:val="Header"/>
      <w:framePr w:wrap="around" w:vAnchor="text" w:hAnchor="margin" w:xAlign="right" w:y="1"/>
      <w:rPr>
        <w:rStyle w:val="PageNumber"/>
        <w:rFonts w:ascii="Arial Narrow" w:hAnsi="Arial Narrow"/>
        <w:sz w:val="16"/>
      </w:rPr>
    </w:pPr>
    <w:r w:rsidRPr="00D4114E">
      <w:rPr>
        <w:rStyle w:val="PageNumber"/>
        <w:rFonts w:ascii="Arial Narrow" w:hAnsi="Arial Narrow"/>
        <w:sz w:val="16"/>
        <w:szCs w:val="21"/>
      </w:rPr>
      <w:fldChar w:fldCharType="begin"/>
    </w:r>
    <w:r w:rsidRPr="00D4114E">
      <w:rPr>
        <w:rStyle w:val="PageNumber"/>
        <w:rFonts w:ascii="Arial Narrow" w:hAnsi="Arial Narrow"/>
        <w:sz w:val="16"/>
        <w:szCs w:val="21"/>
      </w:rPr>
      <w:instrText xml:space="preserve">PAGE  </w:instrText>
    </w:r>
    <w:r w:rsidRPr="00D4114E">
      <w:rPr>
        <w:rStyle w:val="PageNumber"/>
        <w:rFonts w:ascii="Arial Narrow" w:hAnsi="Arial Narrow"/>
        <w:sz w:val="16"/>
        <w:szCs w:val="21"/>
      </w:rPr>
      <w:fldChar w:fldCharType="separate"/>
    </w:r>
    <w:r w:rsidR="00C1396E">
      <w:rPr>
        <w:rStyle w:val="PageNumber"/>
        <w:rFonts w:ascii="Arial Narrow" w:hAnsi="Arial Narrow"/>
        <w:noProof/>
        <w:sz w:val="16"/>
        <w:szCs w:val="21"/>
      </w:rPr>
      <w:t>3</w:t>
    </w:r>
    <w:r w:rsidRPr="00D4114E">
      <w:rPr>
        <w:rStyle w:val="PageNumber"/>
        <w:rFonts w:ascii="Arial Narrow" w:hAnsi="Arial Narrow"/>
        <w:sz w:val="16"/>
        <w:szCs w:val="21"/>
      </w:rPr>
      <w:fldChar w:fldCharType="end"/>
    </w:r>
  </w:p>
  <w:p w14:paraId="6C0E27B6" w14:textId="77777777" w:rsidR="00B344B8" w:rsidRPr="00D152C6" w:rsidRDefault="00B344B8" w:rsidP="00C228BA">
    <w:pPr>
      <w:pStyle w:val="Header"/>
      <w:ind w:right="360" w:firstLine="360"/>
      <w:jc w:val="right"/>
      <w:rPr>
        <w:rFonts w:ascii="Garamond" w:hAnsi="Garamond" w:cs="Arial"/>
        <w:sz w:val="18"/>
        <w:szCs w:val="21"/>
      </w:rPr>
    </w:pPr>
    <w:r w:rsidRPr="00D152C6">
      <w:rPr>
        <w:rFonts w:ascii="Garamond" w:hAnsi="Garamond" w:cs="Arial"/>
        <w:sz w:val="18"/>
        <w:szCs w:val="21"/>
      </w:rPr>
      <w:t>Covarrubias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B5A9" w14:textId="079BD990" w:rsidR="00B344B8" w:rsidRPr="00D4114E" w:rsidRDefault="00B344B8" w:rsidP="00C228BA">
    <w:pPr>
      <w:pStyle w:val="Header"/>
      <w:jc w:val="center"/>
      <w:rPr>
        <w:rFonts w:ascii="Garamond" w:hAnsi="Garamond"/>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685"/>
    <w:multiLevelType w:val="hybridMultilevel"/>
    <w:tmpl w:val="FE9AF992"/>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
    <w:nsid w:val="01734C5D"/>
    <w:multiLevelType w:val="hybridMultilevel"/>
    <w:tmpl w:val="81D42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80B93"/>
    <w:multiLevelType w:val="hybridMultilevel"/>
    <w:tmpl w:val="D2464B02"/>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08F5609C"/>
    <w:multiLevelType w:val="hybridMultilevel"/>
    <w:tmpl w:val="22D0EB8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0AE233AD"/>
    <w:multiLevelType w:val="hybridMultilevel"/>
    <w:tmpl w:val="68D0635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D04178"/>
    <w:multiLevelType w:val="hybridMultilevel"/>
    <w:tmpl w:val="D7F09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0837A5"/>
    <w:multiLevelType w:val="hybridMultilevel"/>
    <w:tmpl w:val="F148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170D2A"/>
    <w:multiLevelType w:val="hybridMultilevel"/>
    <w:tmpl w:val="78ACC99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D5D2AB6"/>
    <w:multiLevelType w:val="hybridMultilevel"/>
    <w:tmpl w:val="77DA83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1F6E65AE"/>
    <w:multiLevelType w:val="hybridMultilevel"/>
    <w:tmpl w:val="FD100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4F6E4D"/>
    <w:multiLevelType w:val="hybridMultilevel"/>
    <w:tmpl w:val="951CF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EC5A69"/>
    <w:multiLevelType w:val="hybridMultilevel"/>
    <w:tmpl w:val="8FD8C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160E63"/>
    <w:multiLevelType w:val="hybridMultilevel"/>
    <w:tmpl w:val="35D6B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8F2D7F"/>
    <w:multiLevelType w:val="hybridMultilevel"/>
    <w:tmpl w:val="3BD2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2C6AA4"/>
    <w:multiLevelType w:val="hybridMultilevel"/>
    <w:tmpl w:val="E6062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DB0584"/>
    <w:multiLevelType w:val="hybridMultilevel"/>
    <w:tmpl w:val="8D4C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16BF6"/>
    <w:multiLevelType w:val="hybridMultilevel"/>
    <w:tmpl w:val="52F87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096F93"/>
    <w:multiLevelType w:val="hybridMultilevel"/>
    <w:tmpl w:val="49F467E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A5464C4"/>
    <w:multiLevelType w:val="hybridMultilevel"/>
    <w:tmpl w:val="E794B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4A4D3B"/>
    <w:multiLevelType w:val="hybridMultilevel"/>
    <w:tmpl w:val="1FD0C0A4"/>
    <w:lvl w:ilvl="0" w:tplc="00010409">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D1F1866"/>
    <w:multiLevelType w:val="hybridMultilevel"/>
    <w:tmpl w:val="4866F262"/>
    <w:lvl w:ilvl="0" w:tplc="04090001">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F930EB"/>
    <w:multiLevelType w:val="hybridMultilevel"/>
    <w:tmpl w:val="CC80F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C12951"/>
    <w:multiLevelType w:val="hybridMultilevel"/>
    <w:tmpl w:val="A622F0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8E557E"/>
    <w:multiLevelType w:val="hybridMultilevel"/>
    <w:tmpl w:val="2288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C36240"/>
    <w:multiLevelType w:val="hybridMultilevel"/>
    <w:tmpl w:val="E45EA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AB1FDF"/>
    <w:multiLevelType w:val="multilevel"/>
    <w:tmpl w:val="CF1ABBB4"/>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6">
    <w:nsid w:val="6072303F"/>
    <w:multiLevelType w:val="hybridMultilevel"/>
    <w:tmpl w:val="1C2AEE7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65E4328D"/>
    <w:multiLevelType w:val="hybridMultilevel"/>
    <w:tmpl w:val="1682F3F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61D4109"/>
    <w:multiLevelType w:val="hybridMultilevel"/>
    <w:tmpl w:val="735AA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6C7364"/>
    <w:multiLevelType w:val="hybridMultilevel"/>
    <w:tmpl w:val="8D94D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0A2434"/>
    <w:multiLevelType w:val="hybridMultilevel"/>
    <w:tmpl w:val="2AF0B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10586B"/>
    <w:multiLevelType w:val="hybridMultilevel"/>
    <w:tmpl w:val="7F4AA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B942C2"/>
    <w:multiLevelType w:val="multilevel"/>
    <w:tmpl w:val="8144784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3">
    <w:nsid w:val="7700119C"/>
    <w:multiLevelType w:val="hybridMultilevel"/>
    <w:tmpl w:val="883CF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A7162C"/>
    <w:multiLevelType w:val="hybridMultilevel"/>
    <w:tmpl w:val="809E9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3B757E"/>
    <w:multiLevelType w:val="hybridMultilevel"/>
    <w:tmpl w:val="CCAC5CBC"/>
    <w:lvl w:ilvl="0" w:tplc="04090001">
      <w:start w:val="1"/>
      <w:numFmt w:val="bullet"/>
      <w:lvlText w:val=""/>
      <w:lvlJc w:val="left"/>
      <w:pPr>
        <w:ind w:left="360" w:hanging="360"/>
      </w:pPr>
      <w:rPr>
        <w:rFonts w:ascii="Symbol" w:hAnsi="Symbol" w:hint="default"/>
      </w:rPr>
    </w:lvl>
    <w:lvl w:ilvl="1" w:tplc="8DC67E88">
      <w:start w:val="1"/>
      <w:numFmt w:val="bullet"/>
      <w:lvlText w:val=""/>
      <w:lvlJc w:val="left"/>
      <w:pPr>
        <w:tabs>
          <w:tab w:val="num" w:pos="72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5"/>
  </w:num>
  <w:num w:numId="3">
    <w:abstractNumId w:val="21"/>
  </w:num>
  <w:num w:numId="4">
    <w:abstractNumId w:val="20"/>
  </w:num>
  <w:num w:numId="5">
    <w:abstractNumId w:val="19"/>
  </w:num>
  <w:num w:numId="6">
    <w:abstractNumId w:val="8"/>
  </w:num>
  <w:num w:numId="7">
    <w:abstractNumId w:val="4"/>
  </w:num>
  <w:num w:numId="8">
    <w:abstractNumId w:val="27"/>
  </w:num>
  <w:num w:numId="9">
    <w:abstractNumId w:val="7"/>
  </w:num>
  <w:num w:numId="10">
    <w:abstractNumId w:val="2"/>
  </w:num>
  <w:num w:numId="11">
    <w:abstractNumId w:val="26"/>
  </w:num>
  <w:num w:numId="12">
    <w:abstractNumId w:val="17"/>
  </w:num>
  <w:num w:numId="13">
    <w:abstractNumId w:val="0"/>
  </w:num>
  <w:num w:numId="14">
    <w:abstractNumId w:val="22"/>
  </w:num>
  <w:num w:numId="15">
    <w:abstractNumId w:val="30"/>
  </w:num>
  <w:num w:numId="16">
    <w:abstractNumId w:val="31"/>
  </w:num>
  <w:num w:numId="17">
    <w:abstractNumId w:val="18"/>
  </w:num>
  <w:num w:numId="18">
    <w:abstractNumId w:val="24"/>
  </w:num>
  <w:num w:numId="19">
    <w:abstractNumId w:val="1"/>
  </w:num>
  <w:num w:numId="20">
    <w:abstractNumId w:val="34"/>
  </w:num>
  <w:num w:numId="21">
    <w:abstractNumId w:val="23"/>
  </w:num>
  <w:num w:numId="22">
    <w:abstractNumId w:val="9"/>
  </w:num>
  <w:num w:numId="23">
    <w:abstractNumId w:val="32"/>
  </w:num>
  <w:num w:numId="24">
    <w:abstractNumId w:val="25"/>
  </w:num>
  <w:num w:numId="25">
    <w:abstractNumId w:val="28"/>
  </w:num>
  <w:num w:numId="26">
    <w:abstractNumId w:val="12"/>
  </w:num>
  <w:num w:numId="27">
    <w:abstractNumId w:val="13"/>
  </w:num>
  <w:num w:numId="28">
    <w:abstractNumId w:val="14"/>
  </w:num>
  <w:num w:numId="29">
    <w:abstractNumId w:val="5"/>
  </w:num>
  <w:num w:numId="30">
    <w:abstractNumId w:val="10"/>
  </w:num>
  <w:num w:numId="31">
    <w:abstractNumId w:val="33"/>
  </w:num>
  <w:num w:numId="32">
    <w:abstractNumId w:val="6"/>
  </w:num>
  <w:num w:numId="33">
    <w:abstractNumId w:val="3"/>
  </w:num>
  <w:num w:numId="34">
    <w:abstractNumId w:val="29"/>
  </w:num>
  <w:num w:numId="35">
    <w:abstractNumId w:val="11"/>
  </w:num>
  <w:num w:numId="3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B0"/>
    <w:rsid w:val="00001769"/>
    <w:rsid w:val="00036EB0"/>
    <w:rsid w:val="0004236F"/>
    <w:rsid w:val="00042AA4"/>
    <w:rsid w:val="00073E2F"/>
    <w:rsid w:val="00086985"/>
    <w:rsid w:val="000879FE"/>
    <w:rsid w:val="00094F26"/>
    <w:rsid w:val="000B56FA"/>
    <w:rsid w:val="000C7FE4"/>
    <w:rsid w:val="000D0149"/>
    <w:rsid w:val="000D2723"/>
    <w:rsid w:val="000D52ED"/>
    <w:rsid w:val="000E3C01"/>
    <w:rsid w:val="001414CA"/>
    <w:rsid w:val="00156F5D"/>
    <w:rsid w:val="00172134"/>
    <w:rsid w:val="001A3447"/>
    <w:rsid w:val="001B3A30"/>
    <w:rsid w:val="001B6CAB"/>
    <w:rsid w:val="00201A2A"/>
    <w:rsid w:val="0020409A"/>
    <w:rsid w:val="00222B60"/>
    <w:rsid w:val="00251C60"/>
    <w:rsid w:val="00252529"/>
    <w:rsid w:val="00292BF0"/>
    <w:rsid w:val="002969E6"/>
    <w:rsid w:val="002B0EBB"/>
    <w:rsid w:val="002C44F5"/>
    <w:rsid w:val="003013A6"/>
    <w:rsid w:val="003064D9"/>
    <w:rsid w:val="00306CDA"/>
    <w:rsid w:val="003244A0"/>
    <w:rsid w:val="00324630"/>
    <w:rsid w:val="0034367C"/>
    <w:rsid w:val="003477C9"/>
    <w:rsid w:val="0039182D"/>
    <w:rsid w:val="003A3561"/>
    <w:rsid w:val="003B2E03"/>
    <w:rsid w:val="003B5356"/>
    <w:rsid w:val="003B5E76"/>
    <w:rsid w:val="003C5001"/>
    <w:rsid w:val="00417B4B"/>
    <w:rsid w:val="00431F44"/>
    <w:rsid w:val="00443129"/>
    <w:rsid w:val="0044674E"/>
    <w:rsid w:val="004627A8"/>
    <w:rsid w:val="00463CB1"/>
    <w:rsid w:val="004749EE"/>
    <w:rsid w:val="00493BC2"/>
    <w:rsid w:val="004958E2"/>
    <w:rsid w:val="00495932"/>
    <w:rsid w:val="004B303D"/>
    <w:rsid w:val="004B45E5"/>
    <w:rsid w:val="004E0737"/>
    <w:rsid w:val="004E1E8C"/>
    <w:rsid w:val="004E3A33"/>
    <w:rsid w:val="004E3E12"/>
    <w:rsid w:val="004E48A3"/>
    <w:rsid w:val="004F4C15"/>
    <w:rsid w:val="005076E1"/>
    <w:rsid w:val="00554A12"/>
    <w:rsid w:val="00574AD7"/>
    <w:rsid w:val="005A1800"/>
    <w:rsid w:val="005A2BC7"/>
    <w:rsid w:val="005B2B55"/>
    <w:rsid w:val="005D3E29"/>
    <w:rsid w:val="005D7412"/>
    <w:rsid w:val="005E6457"/>
    <w:rsid w:val="005F1708"/>
    <w:rsid w:val="00646935"/>
    <w:rsid w:val="00671DDB"/>
    <w:rsid w:val="006A5F72"/>
    <w:rsid w:val="006A5F8D"/>
    <w:rsid w:val="006B3664"/>
    <w:rsid w:val="006D0A0A"/>
    <w:rsid w:val="006D137C"/>
    <w:rsid w:val="006F5ABA"/>
    <w:rsid w:val="00721963"/>
    <w:rsid w:val="00726995"/>
    <w:rsid w:val="00754094"/>
    <w:rsid w:val="007637DC"/>
    <w:rsid w:val="00770C66"/>
    <w:rsid w:val="007743A9"/>
    <w:rsid w:val="007813B0"/>
    <w:rsid w:val="00782F7D"/>
    <w:rsid w:val="007B0584"/>
    <w:rsid w:val="007C2A10"/>
    <w:rsid w:val="007C6804"/>
    <w:rsid w:val="007D551E"/>
    <w:rsid w:val="007F779A"/>
    <w:rsid w:val="00815B7D"/>
    <w:rsid w:val="0081760C"/>
    <w:rsid w:val="008222BB"/>
    <w:rsid w:val="0084452C"/>
    <w:rsid w:val="0086628F"/>
    <w:rsid w:val="0087736D"/>
    <w:rsid w:val="0087764D"/>
    <w:rsid w:val="008829E6"/>
    <w:rsid w:val="0088616C"/>
    <w:rsid w:val="008B0152"/>
    <w:rsid w:val="008C3015"/>
    <w:rsid w:val="008C6012"/>
    <w:rsid w:val="008E7D81"/>
    <w:rsid w:val="00904EF9"/>
    <w:rsid w:val="00915338"/>
    <w:rsid w:val="0093022F"/>
    <w:rsid w:val="0093340B"/>
    <w:rsid w:val="009537FF"/>
    <w:rsid w:val="00956EBC"/>
    <w:rsid w:val="0097087C"/>
    <w:rsid w:val="00972A90"/>
    <w:rsid w:val="00994807"/>
    <w:rsid w:val="009B3DDA"/>
    <w:rsid w:val="009B53B5"/>
    <w:rsid w:val="009D6CE7"/>
    <w:rsid w:val="009E53E7"/>
    <w:rsid w:val="009F1759"/>
    <w:rsid w:val="009F1F12"/>
    <w:rsid w:val="00A15FE3"/>
    <w:rsid w:val="00A172B0"/>
    <w:rsid w:val="00A22B82"/>
    <w:rsid w:val="00A328D9"/>
    <w:rsid w:val="00A7068F"/>
    <w:rsid w:val="00A72FA4"/>
    <w:rsid w:val="00A77147"/>
    <w:rsid w:val="00A820A7"/>
    <w:rsid w:val="00A847C3"/>
    <w:rsid w:val="00AA0A3F"/>
    <w:rsid w:val="00AB3491"/>
    <w:rsid w:val="00AB6073"/>
    <w:rsid w:val="00B04B84"/>
    <w:rsid w:val="00B1558C"/>
    <w:rsid w:val="00B21920"/>
    <w:rsid w:val="00B26372"/>
    <w:rsid w:val="00B344B8"/>
    <w:rsid w:val="00B42A96"/>
    <w:rsid w:val="00B55AC0"/>
    <w:rsid w:val="00B761E7"/>
    <w:rsid w:val="00B9586E"/>
    <w:rsid w:val="00BA4311"/>
    <w:rsid w:val="00BD22A8"/>
    <w:rsid w:val="00BE249E"/>
    <w:rsid w:val="00BF2DF2"/>
    <w:rsid w:val="00C1396E"/>
    <w:rsid w:val="00C228BA"/>
    <w:rsid w:val="00C52870"/>
    <w:rsid w:val="00C53829"/>
    <w:rsid w:val="00C65311"/>
    <w:rsid w:val="00C675A7"/>
    <w:rsid w:val="00C7288C"/>
    <w:rsid w:val="00C7351B"/>
    <w:rsid w:val="00C8217A"/>
    <w:rsid w:val="00C83E9B"/>
    <w:rsid w:val="00C849A3"/>
    <w:rsid w:val="00CB5CC8"/>
    <w:rsid w:val="00CC65D6"/>
    <w:rsid w:val="00CE61F2"/>
    <w:rsid w:val="00CE7FB0"/>
    <w:rsid w:val="00CF15A6"/>
    <w:rsid w:val="00D118A6"/>
    <w:rsid w:val="00D143E1"/>
    <w:rsid w:val="00D152C6"/>
    <w:rsid w:val="00D22A34"/>
    <w:rsid w:val="00D24CFA"/>
    <w:rsid w:val="00D36B63"/>
    <w:rsid w:val="00D37C0E"/>
    <w:rsid w:val="00D4114E"/>
    <w:rsid w:val="00D474A8"/>
    <w:rsid w:val="00D533B0"/>
    <w:rsid w:val="00D63CD3"/>
    <w:rsid w:val="00DC5ADE"/>
    <w:rsid w:val="00DD4880"/>
    <w:rsid w:val="00DF52B1"/>
    <w:rsid w:val="00E01EF1"/>
    <w:rsid w:val="00E02896"/>
    <w:rsid w:val="00E33B44"/>
    <w:rsid w:val="00E433EE"/>
    <w:rsid w:val="00E46E83"/>
    <w:rsid w:val="00E50687"/>
    <w:rsid w:val="00E70F78"/>
    <w:rsid w:val="00EB5BA1"/>
    <w:rsid w:val="00EB7350"/>
    <w:rsid w:val="00ED08CA"/>
    <w:rsid w:val="00ED53E4"/>
    <w:rsid w:val="00EE6A8A"/>
    <w:rsid w:val="00EF27A2"/>
    <w:rsid w:val="00F00C48"/>
    <w:rsid w:val="00F03217"/>
    <w:rsid w:val="00F149D7"/>
    <w:rsid w:val="00F54AE2"/>
    <w:rsid w:val="00F6667B"/>
    <w:rsid w:val="00F86B89"/>
    <w:rsid w:val="00FA6374"/>
    <w:rsid w:val="00FA64A0"/>
    <w:rsid w:val="00FC000A"/>
    <w:rsid w:val="00FC1637"/>
    <w:rsid w:val="00FC62A6"/>
    <w:rsid w:val="00FE1A25"/>
    <w:rsid w:val="00FF1979"/>
    <w:rsid w:val="00FF5BD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24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3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53829"/>
    <w:rPr>
      <w:rFonts w:cs="Times New Roman"/>
      <w:color w:val="0000FF"/>
      <w:u w:val="single"/>
    </w:rPr>
  </w:style>
  <w:style w:type="paragraph" w:styleId="Header">
    <w:name w:val="header"/>
    <w:basedOn w:val="Normal"/>
    <w:link w:val="HeaderChar"/>
    <w:uiPriority w:val="99"/>
    <w:rsid w:val="00C53829"/>
    <w:pPr>
      <w:tabs>
        <w:tab w:val="center" w:pos="4320"/>
        <w:tab w:val="right" w:pos="8640"/>
      </w:tabs>
    </w:pPr>
  </w:style>
  <w:style w:type="character" w:customStyle="1" w:styleId="HeaderChar">
    <w:name w:val="Header Char"/>
    <w:basedOn w:val="DefaultParagraphFont"/>
    <w:link w:val="Header"/>
    <w:uiPriority w:val="99"/>
    <w:rsid w:val="00C53829"/>
    <w:rPr>
      <w:rFonts w:cs="Times New Roman"/>
      <w:sz w:val="24"/>
    </w:rPr>
  </w:style>
  <w:style w:type="paragraph" w:styleId="Footer">
    <w:name w:val="footer"/>
    <w:basedOn w:val="Normal"/>
    <w:link w:val="FooterChar"/>
    <w:uiPriority w:val="99"/>
    <w:semiHidden/>
    <w:rsid w:val="00C53829"/>
    <w:pPr>
      <w:tabs>
        <w:tab w:val="center" w:pos="4320"/>
        <w:tab w:val="right" w:pos="8640"/>
      </w:tabs>
    </w:pPr>
  </w:style>
  <w:style w:type="character" w:customStyle="1" w:styleId="FooterChar">
    <w:name w:val="Footer Char"/>
    <w:basedOn w:val="DefaultParagraphFont"/>
    <w:link w:val="Footer"/>
    <w:uiPriority w:val="99"/>
    <w:semiHidden/>
    <w:rsid w:val="00C53829"/>
    <w:rPr>
      <w:rFonts w:cs="Times New Roman"/>
      <w:sz w:val="24"/>
    </w:rPr>
  </w:style>
  <w:style w:type="character" w:styleId="PageNumber">
    <w:name w:val="page number"/>
    <w:basedOn w:val="DefaultParagraphFont"/>
    <w:uiPriority w:val="99"/>
    <w:rsid w:val="00C53829"/>
    <w:rPr>
      <w:rFonts w:cs="Times New Roman"/>
    </w:rPr>
  </w:style>
  <w:style w:type="paragraph" w:styleId="BalloonText">
    <w:name w:val="Balloon Text"/>
    <w:basedOn w:val="Normal"/>
    <w:link w:val="BalloonTextChar"/>
    <w:uiPriority w:val="99"/>
    <w:semiHidden/>
    <w:rsid w:val="00C53829"/>
    <w:rPr>
      <w:rFonts w:ascii="Lucida Grande" w:hAnsi="Lucida Grande"/>
      <w:sz w:val="18"/>
      <w:szCs w:val="18"/>
    </w:rPr>
  </w:style>
  <w:style w:type="character" w:customStyle="1" w:styleId="BalloonTextChar">
    <w:name w:val="Balloon Text Char"/>
    <w:basedOn w:val="DefaultParagraphFont"/>
    <w:link w:val="BalloonText"/>
    <w:uiPriority w:val="99"/>
    <w:semiHidden/>
    <w:rsid w:val="00C53829"/>
    <w:rPr>
      <w:rFonts w:ascii="Lucida Grande" w:hAnsi="Lucida Grande" w:cs="Times New Roman"/>
      <w:sz w:val="18"/>
    </w:rPr>
  </w:style>
  <w:style w:type="character" w:customStyle="1" w:styleId="CharChar2">
    <w:name w:val="Char Char2"/>
    <w:basedOn w:val="DefaultParagraphFont"/>
    <w:uiPriority w:val="99"/>
    <w:rsid w:val="00C53829"/>
    <w:rPr>
      <w:rFonts w:ascii="Lucida Grande" w:hAnsi="Lucida Grande" w:cs="Times New Roman"/>
      <w:sz w:val="18"/>
    </w:rPr>
  </w:style>
  <w:style w:type="character" w:styleId="CommentReference">
    <w:name w:val="annotation reference"/>
    <w:basedOn w:val="DefaultParagraphFont"/>
    <w:uiPriority w:val="99"/>
    <w:semiHidden/>
    <w:rsid w:val="00C53829"/>
    <w:rPr>
      <w:rFonts w:cs="Times New Roman"/>
      <w:sz w:val="18"/>
    </w:rPr>
  </w:style>
  <w:style w:type="paragraph" w:styleId="CommentText">
    <w:name w:val="annotation text"/>
    <w:basedOn w:val="Normal"/>
    <w:link w:val="CommentTextChar"/>
    <w:uiPriority w:val="99"/>
    <w:semiHidden/>
    <w:rsid w:val="00C53829"/>
  </w:style>
  <w:style w:type="character" w:customStyle="1" w:styleId="CommentTextChar">
    <w:name w:val="Comment Text Char"/>
    <w:basedOn w:val="DefaultParagraphFont"/>
    <w:link w:val="CommentText"/>
    <w:uiPriority w:val="99"/>
    <w:semiHidden/>
    <w:rsid w:val="00C53829"/>
    <w:rPr>
      <w:rFonts w:cs="Times New Roman"/>
      <w:sz w:val="24"/>
    </w:rPr>
  </w:style>
  <w:style w:type="character" w:customStyle="1" w:styleId="CharChar1">
    <w:name w:val="Char Char1"/>
    <w:basedOn w:val="DefaultParagraphFont"/>
    <w:uiPriority w:val="99"/>
    <w:rsid w:val="00C53829"/>
    <w:rPr>
      <w:rFonts w:cs="Times New Roman"/>
      <w:sz w:val="24"/>
    </w:rPr>
  </w:style>
  <w:style w:type="paragraph" w:styleId="CommentSubject">
    <w:name w:val="annotation subject"/>
    <w:basedOn w:val="CommentText"/>
    <w:next w:val="CommentText"/>
    <w:link w:val="CommentSubjectChar"/>
    <w:uiPriority w:val="99"/>
    <w:semiHidden/>
    <w:rsid w:val="00C53829"/>
    <w:rPr>
      <w:b/>
      <w:bCs/>
      <w:sz w:val="20"/>
      <w:szCs w:val="20"/>
    </w:rPr>
  </w:style>
  <w:style w:type="character" w:customStyle="1" w:styleId="CommentSubjectChar">
    <w:name w:val="Comment Subject Char"/>
    <w:basedOn w:val="CommentTextChar"/>
    <w:link w:val="CommentSubject"/>
    <w:uiPriority w:val="99"/>
    <w:semiHidden/>
    <w:rsid w:val="00C53829"/>
    <w:rPr>
      <w:rFonts w:cs="Times New Roman"/>
      <w:b/>
      <w:bCs/>
      <w:sz w:val="24"/>
    </w:rPr>
  </w:style>
  <w:style w:type="character" w:customStyle="1" w:styleId="CharChar">
    <w:name w:val="Char Char"/>
    <w:basedOn w:val="CharChar1"/>
    <w:uiPriority w:val="99"/>
    <w:rsid w:val="00C53829"/>
    <w:rPr>
      <w:rFonts w:cs="Times New Roman"/>
      <w:b/>
      <w:bCs/>
      <w:sz w:val="24"/>
    </w:rPr>
  </w:style>
  <w:style w:type="paragraph" w:styleId="ListParagraph">
    <w:name w:val="List Paragraph"/>
    <w:basedOn w:val="Normal"/>
    <w:uiPriority w:val="99"/>
    <w:qFormat/>
    <w:rsid w:val="00C53829"/>
    <w:pPr>
      <w:ind w:left="720"/>
      <w:contextualSpacing/>
    </w:pPr>
  </w:style>
  <w:style w:type="paragraph" w:customStyle="1" w:styleId="Normal1">
    <w:name w:val="Normal1"/>
    <w:rsid w:val="00A15FE3"/>
    <w:rPr>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3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53829"/>
    <w:rPr>
      <w:rFonts w:cs="Times New Roman"/>
      <w:color w:val="0000FF"/>
      <w:u w:val="single"/>
    </w:rPr>
  </w:style>
  <w:style w:type="paragraph" w:styleId="Header">
    <w:name w:val="header"/>
    <w:basedOn w:val="Normal"/>
    <w:link w:val="HeaderChar"/>
    <w:uiPriority w:val="99"/>
    <w:rsid w:val="00C53829"/>
    <w:pPr>
      <w:tabs>
        <w:tab w:val="center" w:pos="4320"/>
        <w:tab w:val="right" w:pos="8640"/>
      </w:tabs>
    </w:pPr>
  </w:style>
  <w:style w:type="character" w:customStyle="1" w:styleId="HeaderChar">
    <w:name w:val="Header Char"/>
    <w:basedOn w:val="DefaultParagraphFont"/>
    <w:link w:val="Header"/>
    <w:uiPriority w:val="99"/>
    <w:rsid w:val="00C53829"/>
    <w:rPr>
      <w:rFonts w:cs="Times New Roman"/>
      <w:sz w:val="24"/>
    </w:rPr>
  </w:style>
  <w:style w:type="paragraph" w:styleId="Footer">
    <w:name w:val="footer"/>
    <w:basedOn w:val="Normal"/>
    <w:link w:val="FooterChar"/>
    <w:uiPriority w:val="99"/>
    <w:semiHidden/>
    <w:rsid w:val="00C53829"/>
    <w:pPr>
      <w:tabs>
        <w:tab w:val="center" w:pos="4320"/>
        <w:tab w:val="right" w:pos="8640"/>
      </w:tabs>
    </w:pPr>
  </w:style>
  <w:style w:type="character" w:customStyle="1" w:styleId="FooterChar">
    <w:name w:val="Footer Char"/>
    <w:basedOn w:val="DefaultParagraphFont"/>
    <w:link w:val="Footer"/>
    <w:uiPriority w:val="99"/>
    <w:semiHidden/>
    <w:rsid w:val="00C53829"/>
    <w:rPr>
      <w:rFonts w:cs="Times New Roman"/>
      <w:sz w:val="24"/>
    </w:rPr>
  </w:style>
  <w:style w:type="character" w:styleId="PageNumber">
    <w:name w:val="page number"/>
    <w:basedOn w:val="DefaultParagraphFont"/>
    <w:uiPriority w:val="99"/>
    <w:rsid w:val="00C53829"/>
    <w:rPr>
      <w:rFonts w:cs="Times New Roman"/>
    </w:rPr>
  </w:style>
  <w:style w:type="paragraph" w:styleId="BalloonText">
    <w:name w:val="Balloon Text"/>
    <w:basedOn w:val="Normal"/>
    <w:link w:val="BalloonTextChar"/>
    <w:uiPriority w:val="99"/>
    <w:semiHidden/>
    <w:rsid w:val="00C53829"/>
    <w:rPr>
      <w:rFonts w:ascii="Lucida Grande" w:hAnsi="Lucida Grande"/>
      <w:sz w:val="18"/>
      <w:szCs w:val="18"/>
    </w:rPr>
  </w:style>
  <w:style w:type="character" w:customStyle="1" w:styleId="BalloonTextChar">
    <w:name w:val="Balloon Text Char"/>
    <w:basedOn w:val="DefaultParagraphFont"/>
    <w:link w:val="BalloonText"/>
    <w:uiPriority w:val="99"/>
    <w:semiHidden/>
    <w:rsid w:val="00C53829"/>
    <w:rPr>
      <w:rFonts w:ascii="Lucida Grande" w:hAnsi="Lucida Grande" w:cs="Times New Roman"/>
      <w:sz w:val="18"/>
    </w:rPr>
  </w:style>
  <w:style w:type="character" w:customStyle="1" w:styleId="CharChar2">
    <w:name w:val="Char Char2"/>
    <w:basedOn w:val="DefaultParagraphFont"/>
    <w:uiPriority w:val="99"/>
    <w:rsid w:val="00C53829"/>
    <w:rPr>
      <w:rFonts w:ascii="Lucida Grande" w:hAnsi="Lucida Grande" w:cs="Times New Roman"/>
      <w:sz w:val="18"/>
    </w:rPr>
  </w:style>
  <w:style w:type="character" w:styleId="CommentReference">
    <w:name w:val="annotation reference"/>
    <w:basedOn w:val="DefaultParagraphFont"/>
    <w:uiPriority w:val="99"/>
    <w:semiHidden/>
    <w:rsid w:val="00C53829"/>
    <w:rPr>
      <w:rFonts w:cs="Times New Roman"/>
      <w:sz w:val="18"/>
    </w:rPr>
  </w:style>
  <w:style w:type="paragraph" w:styleId="CommentText">
    <w:name w:val="annotation text"/>
    <w:basedOn w:val="Normal"/>
    <w:link w:val="CommentTextChar"/>
    <w:uiPriority w:val="99"/>
    <w:semiHidden/>
    <w:rsid w:val="00C53829"/>
  </w:style>
  <w:style w:type="character" w:customStyle="1" w:styleId="CommentTextChar">
    <w:name w:val="Comment Text Char"/>
    <w:basedOn w:val="DefaultParagraphFont"/>
    <w:link w:val="CommentText"/>
    <w:uiPriority w:val="99"/>
    <w:semiHidden/>
    <w:rsid w:val="00C53829"/>
    <w:rPr>
      <w:rFonts w:cs="Times New Roman"/>
      <w:sz w:val="24"/>
    </w:rPr>
  </w:style>
  <w:style w:type="character" w:customStyle="1" w:styleId="CharChar1">
    <w:name w:val="Char Char1"/>
    <w:basedOn w:val="DefaultParagraphFont"/>
    <w:uiPriority w:val="99"/>
    <w:rsid w:val="00C53829"/>
    <w:rPr>
      <w:rFonts w:cs="Times New Roman"/>
      <w:sz w:val="24"/>
    </w:rPr>
  </w:style>
  <w:style w:type="paragraph" w:styleId="CommentSubject">
    <w:name w:val="annotation subject"/>
    <w:basedOn w:val="CommentText"/>
    <w:next w:val="CommentText"/>
    <w:link w:val="CommentSubjectChar"/>
    <w:uiPriority w:val="99"/>
    <w:semiHidden/>
    <w:rsid w:val="00C53829"/>
    <w:rPr>
      <w:b/>
      <w:bCs/>
      <w:sz w:val="20"/>
      <w:szCs w:val="20"/>
    </w:rPr>
  </w:style>
  <w:style w:type="character" w:customStyle="1" w:styleId="CommentSubjectChar">
    <w:name w:val="Comment Subject Char"/>
    <w:basedOn w:val="CommentTextChar"/>
    <w:link w:val="CommentSubject"/>
    <w:uiPriority w:val="99"/>
    <w:semiHidden/>
    <w:rsid w:val="00C53829"/>
    <w:rPr>
      <w:rFonts w:cs="Times New Roman"/>
      <w:b/>
      <w:bCs/>
      <w:sz w:val="24"/>
    </w:rPr>
  </w:style>
  <w:style w:type="character" w:customStyle="1" w:styleId="CharChar">
    <w:name w:val="Char Char"/>
    <w:basedOn w:val="CharChar1"/>
    <w:uiPriority w:val="99"/>
    <w:rsid w:val="00C53829"/>
    <w:rPr>
      <w:rFonts w:cs="Times New Roman"/>
      <w:b/>
      <w:bCs/>
      <w:sz w:val="24"/>
    </w:rPr>
  </w:style>
  <w:style w:type="paragraph" w:styleId="ListParagraph">
    <w:name w:val="List Paragraph"/>
    <w:basedOn w:val="Normal"/>
    <w:uiPriority w:val="99"/>
    <w:qFormat/>
    <w:rsid w:val="00C53829"/>
    <w:pPr>
      <w:ind w:left="720"/>
      <w:contextualSpacing/>
    </w:pPr>
  </w:style>
  <w:style w:type="paragraph" w:customStyle="1" w:styleId="Normal1">
    <w:name w:val="Normal1"/>
    <w:rsid w:val="00A15FE3"/>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941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1466</Words>
  <Characters>8362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Alejandro Covarrubias</vt:lpstr>
    </vt:vector>
  </TitlesOfParts>
  <Company>Toshiba</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Alejandro Covarrubias</dc:title>
  <dc:creator>Alejandro Covarrubias</dc:creator>
  <cp:lastModifiedBy>Alejandro Covarrubias</cp:lastModifiedBy>
  <cp:revision>5</cp:revision>
  <cp:lastPrinted>2014-06-09T20:23:00Z</cp:lastPrinted>
  <dcterms:created xsi:type="dcterms:W3CDTF">2017-01-04T05:40:00Z</dcterms:created>
  <dcterms:modified xsi:type="dcterms:W3CDTF">2017-01-04T06:25:00Z</dcterms:modified>
</cp:coreProperties>
</file>